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63AAD" w14:textId="77777777" w:rsidR="00442239" w:rsidRDefault="00442239" w:rsidP="004105DE">
      <w:pPr>
        <w:spacing w:after="0" w:line="240" w:lineRule="auto"/>
        <w:textAlignment w:val="baseline"/>
        <w:rPr>
          <w:rFonts w:ascii="Calibri" w:eastAsia="Times New Roman" w:hAnsi="Calibri" w:cs="Calibri"/>
          <w:b/>
          <w:bCs/>
          <w:sz w:val="40"/>
          <w:szCs w:val="40"/>
          <w:lang w:eastAsia="en-GB"/>
        </w:rPr>
      </w:pPr>
    </w:p>
    <w:p w14:paraId="069D2C33" w14:textId="77777777" w:rsidR="00442239" w:rsidRDefault="00442239" w:rsidP="004105DE">
      <w:pPr>
        <w:spacing w:after="0" w:line="240" w:lineRule="auto"/>
        <w:textAlignment w:val="baseline"/>
        <w:rPr>
          <w:rFonts w:ascii="Calibri" w:eastAsia="Times New Roman" w:hAnsi="Calibri" w:cs="Calibri"/>
          <w:b/>
          <w:bCs/>
          <w:sz w:val="40"/>
          <w:szCs w:val="40"/>
          <w:lang w:eastAsia="en-GB"/>
        </w:rPr>
      </w:pPr>
    </w:p>
    <w:p w14:paraId="1AC3055C" w14:textId="0185D731" w:rsidR="005878E4" w:rsidRDefault="00655736" w:rsidP="004105DE">
      <w:pPr>
        <w:spacing w:after="0" w:line="240" w:lineRule="auto"/>
        <w:textAlignment w:val="baseline"/>
        <w:rPr>
          <w:rFonts w:ascii="Calibri" w:eastAsia="Times New Roman" w:hAnsi="Calibri" w:cs="Calibri"/>
          <w:b/>
          <w:bCs/>
          <w:sz w:val="40"/>
          <w:szCs w:val="40"/>
          <w:lang w:eastAsia="en-GB"/>
        </w:rPr>
      </w:pPr>
      <w:r w:rsidRPr="00286FBD">
        <w:rPr>
          <w:rFonts w:ascii="Calibri" w:eastAsia="Times New Roman" w:hAnsi="Calibri" w:cs="Calibri"/>
          <w:b/>
          <w:bCs/>
          <w:sz w:val="40"/>
          <w:szCs w:val="40"/>
          <w:lang w:eastAsia="en-GB"/>
        </w:rPr>
        <w:t>LAPH-R</w:t>
      </w:r>
      <w:r w:rsidR="00286FBD" w:rsidRPr="00286FBD">
        <w:rPr>
          <w:rFonts w:ascii="Calibri" w:eastAsia="Times New Roman" w:hAnsi="Calibri" w:cs="Calibri"/>
          <w:b/>
          <w:bCs/>
          <w:sz w:val="40"/>
          <w:szCs w:val="40"/>
          <w:lang w:eastAsia="en-GB"/>
        </w:rPr>
        <w:t>esearch</w:t>
      </w:r>
      <w:r w:rsidRPr="00286FBD">
        <w:rPr>
          <w:rFonts w:ascii="Calibri" w:eastAsia="Times New Roman" w:hAnsi="Calibri" w:cs="Calibri"/>
          <w:b/>
          <w:bCs/>
          <w:sz w:val="40"/>
          <w:szCs w:val="40"/>
          <w:lang w:eastAsia="en-GB"/>
        </w:rPr>
        <w:t xml:space="preserve"> </w:t>
      </w:r>
      <w:r w:rsidR="001E3E2D" w:rsidRPr="00286FBD">
        <w:rPr>
          <w:rFonts w:ascii="Calibri" w:eastAsia="Times New Roman" w:hAnsi="Calibri" w:cs="Calibri"/>
          <w:b/>
          <w:bCs/>
          <w:sz w:val="40"/>
          <w:szCs w:val="40"/>
          <w:lang w:eastAsia="en-GB"/>
        </w:rPr>
        <w:t xml:space="preserve">Network </w:t>
      </w:r>
      <w:r w:rsidRPr="00286FBD">
        <w:rPr>
          <w:rFonts w:ascii="Calibri" w:eastAsia="Times New Roman" w:hAnsi="Calibri" w:cs="Calibri"/>
          <w:b/>
          <w:bCs/>
          <w:sz w:val="40"/>
          <w:szCs w:val="40"/>
          <w:lang w:eastAsia="en-GB"/>
        </w:rPr>
        <w:t xml:space="preserve">(London North &amp; Thames) </w:t>
      </w:r>
    </w:p>
    <w:p w14:paraId="5C15E1BB" w14:textId="6E523D70" w:rsidR="004105DE" w:rsidRPr="004105DE" w:rsidRDefault="00C27357" w:rsidP="004105DE">
      <w:pPr>
        <w:spacing w:after="0" w:line="240" w:lineRule="auto"/>
        <w:textAlignment w:val="baseline"/>
        <w:rPr>
          <w:rFonts w:ascii="Segoe UI" w:eastAsia="Times New Roman" w:hAnsi="Segoe UI" w:cs="Segoe UI"/>
          <w:sz w:val="16"/>
          <w:szCs w:val="16"/>
          <w:lang w:eastAsia="en-GB"/>
        </w:rPr>
      </w:pPr>
      <w:r>
        <w:rPr>
          <w:rFonts w:ascii="Calibri" w:eastAsia="Times New Roman" w:hAnsi="Calibri" w:cs="Calibri"/>
          <w:sz w:val="32"/>
          <w:szCs w:val="32"/>
          <w:lang w:eastAsia="en-GB"/>
        </w:rPr>
        <w:t>0</w:t>
      </w:r>
      <w:r w:rsidR="005D0885">
        <w:rPr>
          <w:rFonts w:ascii="Calibri" w:eastAsia="Times New Roman" w:hAnsi="Calibri" w:cs="Calibri"/>
          <w:sz w:val="32"/>
          <w:szCs w:val="32"/>
          <w:lang w:eastAsia="en-GB"/>
        </w:rPr>
        <w:t>4</w:t>
      </w:r>
      <w:r>
        <w:rPr>
          <w:rFonts w:ascii="Calibri" w:eastAsia="Times New Roman" w:hAnsi="Calibri" w:cs="Calibri"/>
          <w:sz w:val="32"/>
          <w:szCs w:val="32"/>
          <w:lang w:eastAsia="en-GB"/>
        </w:rPr>
        <w:t xml:space="preserve"> </w:t>
      </w:r>
      <w:r w:rsidR="005D0885">
        <w:rPr>
          <w:rFonts w:ascii="Calibri" w:eastAsia="Times New Roman" w:hAnsi="Calibri" w:cs="Calibri"/>
          <w:sz w:val="32"/>
          <w:szCs w:val="32"/>
          <w:lang w:eastAsia="en-GB"/>
        </w:rPr>
        <w:t>November</w:t>
      </w:r>
      <w:r w:rsidR="00677C91">
        <w:rPr>
          <w:rFonts w:ascii="Calibri" w:eastAsia="Times New Roman" w:hAnsi="Calibri" w:cs="Calibri"/>
          <w:sz w:val="32"/>
          <w:szCs w:val="32"/>
          <w:lang w:eastAsia="en-GB"/>
        </w:rPr>
        <w:t xml:space="preserve"> 202</w:t>
      </w:r>
      <w:r w:rsidR="009055E9">
        <w:rPr>
          <w:rFonts w:ascii="Calibri" w:eastAsia="Times New Roman" w:hAnsi="Calibri" w:cs="Calibri"/>
          <w:sz w:val="32"/>
          <w:szCs w:val="32"/>
          <w:lang w:eastAsia="en-GB"/>
        </w:rPr>
        <w:t>4</w:t>
      </w:r>
      <w:r w:rsidR="00677C91">
        <w:rPr>
          <w:rFonts w:ascii="Calibri" w:eastAsia="Times New Roman" w:hAnsi="Calibri" w:cs="Calibri"/>
          <w:sz w:val="32"/>
          <w:szCs w:val="32"/>
          <w:lang w:eastAsia="en-GB"/>
        </w:rPr>
        <w:t xml:space="preserve"> </w:t>
      </w:r>
      <w:r w:rsidR="004478C2">
        <w:rPr>
          <w:rFonts w:ascii="Calibri" w:eastAsia="Times New Roman" w:hAnsi="Calibri" w:cs="Calibri"/>
          <w:sz w:val="32"/>
          <w:szCs w:val="32"/>
          <w:lang w:eastAsia="en-GB"/>
        </w:rPr>
        <w:t>2:</w:t>
      </w:r>
      <w:r w:rsidR="00220944">
        <w:rPr>
          <w:rFonts w:ascii="Calibri" w:eastAsia="Times New Roman" w:hAnsi="Calibri" w:cs="Calibri"/>
          <w:sz w:val="32"/>
          <w:szCs w:val="32"/>
          <w:lang w:eastAsia="en-GB"/>
        </w:rPr>
        <w:t>0</w:t>
      </w:r>
      <w:r w:rsidR="004478C2">
        <w:rPr>
          <w:rFonts w:ascii="Calibri" w:eastAsia="Times New Roman" w:hAnsi="Calibri" w:cs="Calibri"/>
          <w:sz w:val="32"/>
          <w:szCs w:val="32"/>
          <w:lang w:eastAsia="en-GB"/>
        </w:rPr>
        <w:t>0</w:t>
      </w:r>
      <w:r w:rsidR="00677C91">
        <w:rPr>
          <w:rFonts w:ascii="Calibri" w:eastAsia="Times New Roman" w:hAnsi="Calibri" w:cs="Calibri"/>
          <w:sz w:val="32"/>
          <w:szCs w:val="32"/>
          <w:lang w:eastAsia="en-GB"/>
        </w:rPr>
        <w:t>-</w:t>
      </w:r>
      <w:r w:rsidR="00220944">
        <w:rPr>
          <w:rFonts w:ascii="Calibri" w:eastAsia="Times New Roman" w:hAnsi="Calibri" w:cs="Calibri"/>
          <w:sz w:val="32"/>
          <w:szCs w:val="32"/>
          <w:lang w:eastAsia="en-GB"/>
        </w:rPr>
        <w:t>3</w:t>
      </w:r>
      <w:r w:rsidR="00677C91">
        <w:rPr>
          <w:rFonts w:ascii="Calibri" w:eastAsia="Times New Roman" w:hAnsi="Calibri" w:cs="Calibri"/>
          <w:sz w:val="32"/>
          <w:szCs w:val="32"/>
          <w:lang w:eastAsia="en-GB"/>
        </w:rPr>
        <w:t>:</w:t>
      </w:r>
      <w:r w:rsidR="00220944">
        <w:rPr>
          <w:rFonts w:ascii="Calibri" w:eastAsia="Times New Roman" w:hAnsi="Calibri" w:cs="Calibri"/>
          <w:sz w:val="32"/>
          <w:szCs w:val="32"/>
          <w:lang w:eastAsia="en-GB"/>
        </w:rPr>
        <w:t>30</w:t>
      </w:r>
      <w:r w:rsidR="00657CC9">
        <w:rPr>
          <w:rFonts w:ascii="Calibri" w:eastAsia="Times New Roman" w:hAnsi="Calibri" w:cs="Calibri"/>
          <w:sz w:val="32"/>
          <w:szCs w:val="32"/>
          <w:lang w:eastAsia="en-GB"/>
        </w:rPr>
        <w:t>pm (zoom)</w:t>
      </w:r>
    </w:p>
    <w:p w14:paraId="125D9101" w14:textId="77777777" w:rsidR="00220944" w:rsidRDefault="00220944">
      <w:pPr>
        <w:rPr>
          <w:rFonts w:ascii="Calibri" w:hAnsi="Calibri" w:cs="Calibri"/>
          <w:color w:val="000000"/>
          <w:shd w:val="clear" w:color="auto" w:fill="FFFFFF"/>
        </w:rPr>
      </w:pPr>
    </w:p>
    <w:p w14:paraId="1E501585" w14:textId="01B21556" w:rsidR="008C5961" w:rsidRDefault="00657CC9" w:rsidP="00C122E4">
      <w:r w:rsidRPr="00D25B47">
        <w:rPr>
          <w:b/>
          <w:bCs/>
        </w:rPr>
        <w:t>Attendees</w:t>
      </w:r>
      <w:r w:rsidRPr="00D25B47">
        <w:t>:</w:t>
      </w:r>
      <w:r w:rsidR="008246B2">
        <w:t xml:space="preserve"> </w:t>
      </w:r>
      <w:r w:rsidR="008C5961">
        <w:t xml:space="preserve">Charlotte Ashton, </w:t>
      </w:r>
      <w:r w:rsidR="008C5961" w:rsidRPr="009055E9">
        <w:t>Ana-Catarina Pinho-Gomes</w:t>
      </w:r>
      <w:r w:rsidR="008C5961">
        <w:t>, Caitlin Paul, Silvie Cooper, Muhammed Afolabi, Chris Lovitt, Gary Bellamy, Dalya Marks, Sedina Lewis, Kim Airey, Magali Peyrefitte, Shamini Gnani, Mac Emmerson, Elizabeth Owen, Isabel Grant-Funck, Matt Egan, Jyotsna Srinath, Denise Ndlovu, Arti Sharma, James Mason, Eve Penman, Vaishnavee Madden, Madalina Pop, Simon Twite, Emily Aidoo, Harry De Jesus, Emily Emmott, Sam Quill, Nicola Wilson</w:t>
      </w:r>
      <w:r w:rsidR="00663D61">
        <w:t xml:space="preserve">, Jay Das-Munshi, Ed M, </w:t>
      </w:r>
    </w:p>
    <w:p w14:paraId="73E2B517" w14:textId="6A74CCEC" w:rsidR="00657CC9" w:rsidRPr="00D25B47" w:rsidRDefault="00657CC9" w:rsidP="00657CC9">
      <w:r w:rsidRPr="00D25B47">
        <w:rPr>
          <w:b/>
          <w:bCs/>
        </w:rPr>
        <w:t>Chairs</w:t>
      </w:r>
      <w:r w:rsidRPr="00D25B47">
        <w:t>: Jessica Sheringham</w:t>
      </w:r>
      <w:r w:rsidR="008C5961">
        <w:t>.</w:t>
      </w:r>
    </w:p>
    <w:p w14:paraId="2FD509F6" w14:textId="49A645B5" w:rsidR="00657CC9" w:rsidRDefault="00657CC9" w:rsidP="00657CC9">
      <w:r w:rsidRPr="00D25B47">
        <w:t xml:space="preserve">Secretariat: </w:t>
      </w:r>
      <w:r w:rsidR="008246B2">
        <w:t xml:space="preserve">Sharlene Mutyasira </w:t>
      </w:r>
    </w:p>
    <w:p w14:paraId="27FABFEA" w14:textId="370E573B" w:rsidR="00071999" w:rsidRDefault="00071999" w:rsidP="00061808">
      <w:pPr>
        <w:pStyle w:val="ListParagraph"/>
        <w:rPr>
          <w:b/>
          <w:bCs/>
          <w:u w:val="single"/>
        </w:rPr>
      </w:pPr>
      <w:r>
        <w:rPr>
          <w:b/>
          <w:bCs/>
          <w:u w:val="single"/>
        </w:rPr>
        <w:t>Welcomes</w:t>
      </w:r>
    </w:p>
    <w:p w14:paraId="3BF16DD5" w14:textId="6A6C1C9E" w:rsidR="000D5F54" w:rsidRPr="00D348A5" w:rsidRDefault="00D348A5" w:rsidP="00061808">
      <w:pPr>
        <w:pStyle w:val="ListParagraph"/>
      </w:pPr>
      <w:r>
        <w:t xml:space="preserve">Welcomes and apologies acknowledged. </w:t>
      </w:r>
    </w:p>
    <w:p w14:paraId="6040D331" w14:textId="77777777" w:rsidR="00071999" w:rsidRDefault="00071999" w:rsidP="00071999">
      <w:pPr>
        <w:pStyle w:val="ListParagraph"/>
        <w:rPr>
          <w:b/>
          <w:bCs/>
          <w:u w:val="single"/>
        </w:rPr>
      </w:pPr>
    </w:p>
    <w:p w14:paraId="7CF65657" w14:textId="77777777" w:rsidR="00D348A5" w:rsidRDefault="00071999" w:rsidP="00D348A5">
      <w:pPr>
        <w:pStyle w:val="ListParagraph"/>
        <w:numPr>
          <w:ilvl w:val="0"/>
          <w:numId w:val="37"/>
        </w:numPr>
        <w:rPr>
          <w:b/>
          <w:bCs/>
          <w:u w:val="single"/>
        </w:rPr>
      </w:pPr>
      <w:r>
        <w:rPr>
          <w:b/>
          <w:bCs/>
          <w:u w:val="single"/>
        </w:rPr>
        <w:t>Notes and updates</w:t>
      </w:r>
    </w:p>
    <w:p w14:paraId="7620BF0B" w14:textId="77777777" w:rsidR="00D348A5" w:rsidRDefault="00D348A5" w:rsidP="00D348A5">
      <w:pPr>
        <w:pStyle w:val="ListParagraph"/>
        <w:rPr>
          <w:b/>
          <w:bCs/>
          <w:u w:val="single"/>
        </w:rPr>
      </w:pPr>
    </w:p>
    <w:p w14:paraId="4A81E849" w14:textId="75C7A58E" w:rsidR="00061808" w:rsidRDefault="00061808" w:rsidP="00D348A5">
      <w:pPr>
        <w:pStyle w:val="ListParagraph"/>
      </w:pPr>
      <w:r>
        <w:t xml:space="preserve">Leonora Weil (co-chair) has moved onto a national role at UKHSA. </w:t>
      </w:r>
      <w:r w:rsidR="00D348A5">
        <w:t xml:space="preserve">An expression of interest call was announced for new regional and subregional LAPHRN leads. </w:t>
      </w:r>
    </w:p>
    <w:p w14:paraId="3D2E2A56" w14:textId="289A7D86" w:rsidR="00D348A5" w:rsidRDefault="00D348A5" w:rsidP="00D348A5">
      <w:pPr>
        <w:pStyle w:val="ListParagraph"/>
      </w:pPr>
      <w:r>
        <w:t xml:space="preserve">The network is delighted to announce the following leads: </w:t>
      </w:r>
    </w:p>
    <w:p w14:paraId="099C168A" w14:textId="7EC0A9D6" w:rsidR="00D348A5" w:rsidRDefault="00D348A5" w:rsidP="00D348A5">
      <w:pPr>
        <w:pStyle w:val="ListParagraph"/>
        <w:numPr>
          <w:ilvl w:val="0"/>
          <w:numId w:val="46"/>
        </w:numPr>
      </w:pPr>
      <w:r>
        <w:t xml:space="preserve">North West London: Billy Hopkins, Research Practitioner in Public Health, Harrow Council. </w:t>
      </w:r>
    </w:p>
    <w:p w14:paraId="5E59ED1F" w14:textId="34D5879F" w:rsidR="00D348A5" w:rsidRDefault="00D348A5" w:rsidP="00D348A5">
      <w:pPr>
        <w:pStyle w:val="ListParagraph"/>
        <w:numPr>
          <w:ilvl w:val="0"/>
          <w:numId w:val="46"/>
        </w:numPr>
      </w:pPr>
      <w:r>
        <w:t xml:space="preserve">North East London, Sedina Lewis, Public Health Principle, London Borough of Havering. </w:t>
      </w:r>
    </w:p>
    <w:p w14:paraId="0425B368" w14:textId="251F73F2" w:rsidR="00D348A5" w:rsidRDefault="00D348A5" w:rsidP="00D348A5">
      <w:pPr>
        <w:pStyle w:val="ListParagraph"/>
        <w:numPr>
          <w:ilvl w:val="0"/>
          <w:numId w:val="46"/>
        </w:numPr>
      </w:pPr>
      <w:r>
        <w:t xml:space="preserve">Essex: Jyotsna Srinath, Senior Analyst, Public Health Intelligence Team, Essex County Council. </w:t>
      </w:r>
    </w:p>
    <w:p w14:paraId="74F581BD" w14:textId="026ADA64" w:rsidR="00D348A5" w:rsidRDefault="00D348A5" w:rsidP="00D348A5">
      <w:pPr>
        <w:pStyle w:val="ListParagraph"/>
        <w:numPr>
          <w:ilvl w:val="0"/>
          <w:numId w:val="46"/>
        </w:numPr>
      </w:pPr>
      <w:r>
        <w:t>South London: TBC</w:t>
      </w:r>
    </w:p>
    <w:p w14:paraId="73E102E9" w14:textId="074E8F95" w:rsidR="00D348A5" w:rsidRDefault="00D348A5" w:rsidP="00D348A5">
      <w:pPr>
        <w:ind w:left="720"/>
      </w:pPr>
      <w:r>
        <w:t xml:space="preserve">Welcome to all the operation leads. </w:t>
      </w:r>
    </w:p>
    <w:p w14:paraId="161D8A03" w14:textId="77777777" w:rsidR="00D348A5" w:rsidRDefault="00D348A5" w:rsidP="00D348A5">
      <w:pPr>
        <w:ind w:left="720"/>
      </w:pPr>
    </w:p>
    <w:p w14:paraId="2CCCD4BE" w14:textId="62744E3D" w:rsidR="00D348A5" w:rsidRDefault="00D348A5" w:rsidP="00D348A5">
      <w:pPr>
        <w:ind w:left="720"/>
      </w:pPr>
      <w:r w:rsidRPr="00555BE4">
        <w:rPr>
          <w:b/>
          <w:bCs/>
        </w:rPr>
        <w:t>Change to Terms of Reference and ways of working:</w:t>
      </w:r>
      <w:r>
        <w:t xml:space="preserve"> </w:t>
      </w:r>
      <w:r w:rsidRPr="00D348A5">
        <w:rPr>
          <w:i/>
          <w:iCs/>
        </w:rPr>
        <w:t>Terms of reference circulated</w:t>
      </w:r>
      <w:r>
        <w:rPr>
          <w:i/>
          <w:iCs/>
        </w:rPr>
        <w:t xml:space="preserve"> with meeting notes.</w:t>
      </w:r>
    </w:p>
    <w:p w14:paraId="27D7959D" w14:textId="77777777" w:rsidR="006623C9" w:rsidRDefault="00D348A5" w:rsidP="00D348A5">
      <w:pPr>
        <w:pStyle w:val="ListParagraph"/>
        <w:numPr>
          <w:ilvl w:val="0"/>
          <w:numId w:val="46"/>
        </w:numPr>
      </w:pPr>
      <w:r>
        <w:t xml:space="preserve">Geography: Academic Health </w:t>
      </w:r>
      <w:r w:rsidR="006623C9">
        <w:t xml:space="preserve">Science Network in London have changed their geography to now cover London and parts of Essex. As the network aligns with the geography, the changes have therefore been reflected to suit. </w:t>
      </w:r>
    </w:p>
    <w:p w14:paraId="4E5094C2" w14:textId="77777777" w:rsidR="006623C9" w:rsidRDefault="006623C9" w:rsidP="00D348A5">
      <w:pPr>
        <w:pStyle w:val="ListParagraph"/>
        <w:numPr>
          <w:ilvl w:val="0"/>
          <w:numId w:val="46"/>
        </w:numPr>
      </w:pPr>
      <w:r>
        <w:t xml:space="preserve">Wider geographic and role-specific leadership: Expanding leadership roles from two co-chairs to four to cover the London and Essex geography. </w:t>
      </w:r>
    </w:p>
    <w:p w14:paraId="597CAC3C" w14:textId="77777777" w:rsidR="006623C9" w:rsidRDefault="006623C9" w:rsidP="00D348A5">
      <w:pPr>
        <w:pStyle w:val="ListParagraph"/>
        <w:numPr>
          <w:ilvl w:val="0"/>
          <w:numId w:val="46"/>
        </w:numPr>
      </w:pPr>
      <w:r>
        <w:t xml:space="preserve">Rotating hosts for 2025, to ensure all regions and subregions are reflected. </w:t>
      </w:r>
    </w:p>
    <w:p w14:paraId="0483F5A5" w14:textId="31BCB9D0" w:rsidR="00D348A5" w:rsidRDefault="006623C9" w:rsidP="006623C9">
      <w:pPr>
        <w:ind w:left="720"/>
      </w:pPr>
      <w:r>
        <w:t xml:space="preserve">NB: Leads welcome feedback on the meetings and agenda, please contact </w:t>
      </w:r>
      <w:hyperlink r:id="rId11" w:history="1">
        <w:r w:rsidRPr="00E75293">
          <w:rPr>
            <w:rStyle w:val="Hyperlink"/>
          </w:rPr>
          <w:t>dahr.laphrn@ucl.ac.uk</w:t>
        </w:r>
      </w:hyperlink>
      <w:r>
        <w:t xml:space="preserve">  </w:t>
      </w:r>
    </w:p>
    <w:p w14:paraId="26A3B310" w14:textId="77777777" w:rsidR="00D348A5" w:rsidRPr="008868D6" w:rsidRDefault="00D348A5" w:rsidP="00D348A5">
      <w:pPr>
        <w:pStyle w:val="ListParagraph"/>
        <w:ind w:left="1080"/>
        <w:rPr>
          <w:b/>
          <w:bCs/>
        </w:rPr>
      </w:pPr>
    </w:p>
    <w:p w14:paraId="6E525BA6" w14:textId="77777777" w:rsidR="008868D6" w:rsidRDefault="006623C9" w:rsidP="008868D6">
      <w:pPr>
        <w:pStyle w:val="ListParagraph"/>
        <w:rPr>
          <w:i/>
          <w:iCs/>
        </w:rPr>
      </w:pPr>
      <w:r w:rsidRPr="008868D6">
        <w:rPr>
          <w:b/>
          <w:bCs/>
        </w:rPr>
        <w:t>Call for MSc Project Ideas</w:t>
      </w:r>
      <w:r w:rsidR="008868D6">
        <w:rPr>
          <w:b/>
          <w:bCs/>
        </w:rPr>
        <w:t xml:space="preserve">: </w:t>
      </w:r>
      <w:r>
        <w:t xml:space="preserve">Colleagues interested in submitting project proposals, please complete the </w:t>
      </w:r>
      <w:r w:rsidR="008868D6">
        <w:t xml:space="preserve">form - </w:t>
      </w:r>
      <w:r>
        <w:t xml:space="preserve"> </w:t>
      </w:r>
      <w:hyperlink r:id="rId12" w:history="1">
        <w:r w:rsidR="008868D6">
          <w:rPr>
            <w:rStyle w:val="Hyperlink"/>
          </w:rPr>
          <w:t xml:space="preserve">MSc Project Proposals </w:t>
        </w:r>
      </w:hyperlink>
      <w:r w:rsidR="008868D6">
        <w:t xml:space="preserve"> </w:t>
      </w:r>
      <w:r w:rsidR="008868D6">
        <w:rPr>
          <w:i/>
          <w:iCs/>
        </w:rPr>
        <w:t xml:space="preserve">NB: this link is no longer active. </w:t>
      </w:r>
    </w:p>
    <w:p w14:paraId="49139772" w14:textId="2F3AA484" w:rsidR="008868D6" w:rsidRPr="008868D6" w:rsidRDefault="008868D6" w:rsidP="008868D6">
      <w:pPr>
        <w:pStyle w:val="ListParagraph"/>
        <w:rPr>
          <w:i/>
          <w:iCs/>
        </w:rPr>
      </w:pPr>
      <w:r w:rsidRPr="008868D6">
        <w:t xml:space="preserve">For questions on the MSc scheme, contact: Aradhna Kaushal, </w:t>
      </w:r>
      <w:hyperlink r:id="rId13" w:history="1">
        <w:r w:rsidRPr="00E75293">
          <w:rPr>
            <w:rStyle w:val="Hyperlink"/>
          </w:rPr>
          <w:t>a.kaushal@ucl.ac.uk</w:t>
        </w:r>
      </w:hyperlink>
      <w:r>
        <w:t xml:space="preserve"> </w:t>
      </w:r>
      <w:r w:rsidRPr="008868D6">
        <w:t xml:space="preserve">and/or </w:t>
      </w:r>
      <w:hyperlink r:id="rId14" w:history="1">
        <w:r w:rsidRPr="00E75293">
          <w:rPr>
            <w:rStyle w:val="Hyperlink"/>
          </w:rPr>
          <w:t>j.sheringham@ucl.ac.uk</w:t>
        </w:r>
      </w:hyperlink>
      <w:r>
        <w:t xml:space="preserve"> </w:t>
      </w:r>
    </w:p>
    <w:p w14:paraId="5A22239F" w14:textId="77777777" w:rsidR="001B74EE" w:rsidRDefault="001B74EE" w:rsidP="001B74EE">
      <w:pPr>
        <w:pStyle w:val="ListParagraph"/>
      </w:pPr>
    </w:p>
    <w:p w14:paraId="2A16A9D4" w14:textId="5966A9C3" w:rsidR="001B74EE" w:rsidRDefault="000D5F54" w:rsidP="000D5F54">
      <w:pPr>
        <w:pStyle w:val="ListParagraph"/>
        <w:numPr>
          <w:ilvl w:val="0"/>
          <w:numId w:val="37"/>
        </w:numPr>
        <w:rPr>
          <w:rFonts w:ascii="Calibri" w:eastAsia="Times New Roman" w:hAnsi="Calibri" w:cs="Calibri"/>
          <w:lang w:val="en-US" w:eastAsia="en-GB"/>
        </w:rPr>
      </w:pPr>
      <w:r w:rsidRPr="000D5F54">
        <w:rPr>
          <w:rFonts w:ascii="Calibri" w:eastAsia="Times New Roman" w:hAnsi="Calibri" w:cs="Calibri"/>
          <w:b/>
          <w:bCs/>
          <w:lang w:val="en-US" w:eastAsia="en-GB"/>
        </w:rPr>
        <w:t>London HDRCs update:</w:t>
      </w:r>
      <w:r>
        <w:rPr>
          <w:rFonts w:ascii="Calibri" w:eastAsia="Times New Roman" w:hAnsi="Calibri" w:cs="Calibri"/>
          <w:lang w:val="en-US" w:eastAsia="en-GB"/>
        </w:rPr>
        <w:t xml:space="preserve"> </w:t>
      </w:r>
      <w:r w:rsidRPr="000D5F54">
        <w:rPr>
          <w:rFonts w:ascii="Calibri" w:eastAsia="Times New Roman" w:hAnsi="Calibri" w:cs="Calibri"/>
          <w:lang w:val="en-US" w:eastAsia="en-GB"/>
        </w:rPr>
        <w:t>Charlotte Ashton, Lead, Evidence Islington (NIHR Islington HDRC) will summaries developments in London HDRCs including the latest HDRC pan London advisory board.</w:t>
      </w:r>
      <w:r w:rsidR="005517AB">
        <w:rPr>
          <w:rFonts w:ascii="Calibri" w:eastAsia="Times New Roman" w:hAnsi="Calibri" w:cs="Calibri"/>
          <w:lang w:val="en-US" w:eastAsia="en-GB"/>
        </w:rPr>
        <w:t xml:space="preserve"> Further questions - </w:t>
      </w:r>
      <w:r w:rsidR="005517AB" w:rsidRPr="005517AB">
        <w:rPr>
          <w:rFonts w:ascii="Calibri" w:eastAsia="Times New Roman" w:hAnsi="Calibri" w:cs="Calibri"/>
          <w:lang w:val="en-US" w:eastAsia="en-GB"/>
        </w:rPr>
        <w:t xml:space="preserve">Charlotte Ashton </w:t>
      </w:r>
      <w:hyperlink r:id="rId15" w:history="1">
        <w:r w:rsidR="005517AB" w:rsidRPr="00E75293">
          <w:rPr>
            <w:rStyle w:val="Hyperlink"/>
            <w:rFonts w:ascii="Calibri" w:eastAsia="Times New Roman" w:hAnsi="Calibri" w:cs="Calibri"/>
            <w:lang w:val="en-US" w:eastAsia="en-GB"/>
          </w:rPr>
          <w:t>Charlotte.Ashton@islington.gov.uk</w:t>
        </w:r>
      </w:hyperlink>
      <w:r w:rsidR="005517AB">
        <w:rPr>
          <w:rFonts w:ascii="Calibri" w:eastAsia="Times New Roman" w:hAnsi="Calibri" w:cs="Calibri"/>
          <w:lang w:val="en-US" w:eastAsia="en-GB"/>
        </w:rPr>
        <w:t xml:space="preserve"> </w:t>
      </w:r>
    </w:p>
    <w:p w14:paraId="48FC02F8" w14:textId="051EC7D4" w:rsidR="005517AB" w:rsidRDefault="005517AB" w:rsidP="005517AB">
      <w:pPr>
        <w:pStyle w:val="ListParagraph"/>
        <w:numPr>
          <w:ilvl w:val="0"/>
          <w:numId w:val="46"/>
        </w:numPr>
        <w:rPr>
          <w:rFonts w:ascii="Calibri" w:eastAsia="Times New Roman" w:hAnsi="Calibri" w:cs="Calibri"/>
          <w:lang w:val="en-US" w:eastAsia="en-GB"/>
        </w:rPr>
      </w:pPr>
      <w:r>
        <w:rPr>
          <w:rFonts w:ascii="Calibri" w:eastAsia="Times New Roman" w:hAnsi="Calibri" w:cs="Calibri"/>
          <w:lang w:val="en-US" w:eastAsia="en-GB"/>
        </w:rPr>
        <w:t xml:space="preserve">Exploring scope in advisory board to bring in Regional Research Delivery Network perspective. </w:t>
      </w:r>
    </w:p>
    <w:p w14:paraId="0C5DF467" w14:textId="19302855" w:rsidR="00D348A5" w:rsidRDefault="005517AB" w:rsidP="005517AB">
      <w:pPr>
        <w:pStyle w:val="ListParagraph"/>
        <w:numPr>
          <w:ilvl w:val="0"/>
          <w:numId w:val="46"/>
        </w:numPr>
        <w:rPr>
          <w:rFonts w:ascii="Calibri" w:eastAsia="Times New Roman" w:hAnsi="Calibri" w:cs="Calibri"/>
          <w:lang w:val="en-US" w:eastAsia="en-GB"/>
        </w:rPr>
      </w:pPr>
      <w:r>
        <w:rPr>
          <w:rFonts w:ascii="Calibri" w:eastAsia="Times New Roman" w:hAnsi="Calibri" w:cs="Calibri"/>
          <w:lang w:val="en-US" w:eastAsia="en-GB"/>
        </w:rPr>
        <w:t>Future agenda item: How do local authorities and NHSs work together?</w:t>
      </w:r>
    </w:p>
    <w:p w14:paraId="69BC4549" w14:textId="77777777" w:rsidR="005517AB" w:rsidRPr="005517AB" w:rsidRDefault="005517AB" w:rsidP="005517AB">
      <w:pPr>
        <w:pStyle w:val="ListParagraph"/>
        <w:ind w:left="1080"/>
        <w:rPr>
          <w:rFonts w:ascii="Calibri" w:eastAsia="Times New Roman" w:hAnsi="Calibri" w:cs="Calibri"/>
          <w:lang w:val="en-US" w:eastAsia="en-GB"/>
        </w:rPr>
      </w:pPr>
    </w:p>
    <w:p w14:paraId="3E14CC15" w14:textId="19EA1ECA" w:rsidR="00D348A5" w:rsidRDefault="00D348A5" w:rsidP="005517AB">
      <w:pPr>
        <w:pStyle w:val="ListParagraph"/>
        <w:numPr>
          <w:ilvl w:val="0"/>
          <w:numId w:val="37"/>
        </w:numPr>
        <w:spacing w:line="276" w:lineRule="auto"/>
        <w:textAlignment w:val="baseline"/>
        <w:rPr>
          <w:rFonts w:eastAsia="Times New Roman" w:cstheme="minorHAnsi"/>
          <w:color w:val="000000"/>
          <w:lang w:val="en-US" w:eastAsia="en-GB"/>
        </w:rPr>
      </w:pPr>
      <w:r w:rsidRPr="00D348A5">
        <w:rPr>
          <w:rFonts w:eastAsia="Times New Roman" w:cstheme="minorHAnsi"/>
          <w:b/>
          <w:bCs/>
          <w:color w:val="000000"/>
          <w:lang w:val="en-US" w:eastAsia="en-GB"/>
        </w:rPr>
        <w:t>MH All and ARC North Thames Academy: Silvie Cooper,</w:t>
      </w:r>
      <w:r w:rsidRPr="00D348A5">
        <w:rPr>
          <w:rFonts w:eastAsia="Times New Roman" w:cstheme="minorHAnsi"/>
          <w:color w:val="000000"/>
          <w:lang w:val="en-US" w:eastAsia="en-GB"/>
        </w:rPr>
        <w:t xml:space="preserve"> Academy Lecturer, ARC North Thames, will update on </w:t>
      </w:r>
      <w:r w:rsidRPr="00D348A5">
        <w:rPr>
          <w:rFonts w:eastAsia="Times New Roman"/>
          <w:color w:val="000000"/>
        </w:rPr>
        <w:t xml:space="preserve">Academy career development and training opportunities, including </w:t>
      </w:r>
      <w:r w:rsidRPr="00D348A5">
        <w:rPr>
          <w:rFonts w:eastAsia="Times New Roman" w:cstheme="minorHAnsi"/>
          <w:color w:val="000000"/>
          <w:lang w:val="en-US" w:eastAsia="en-GB"/>
        </w:rPr>
        <w:t xml:space="preserve">fellowships for mental health and knowledge mobilization. </w:t>
      </w:r>
      <w:r w:rsidR="005517AB" w:rsidRPr="005517AB">
        <w:rPr>
          <w:rFonts w:eastAsia="Times New Roman" w:cstheme="minorHAnsi"/>
          <w:color w:val="000000"/>
          <w:lang w:val="en-US" w:eastAsia="en-GB"/>
        </w:rPr>
        <w:t xml:space="preserve">Further questions - </w:t>
      </w:r>
      <w:hyperlink r:id="rId16" w:tgtFrame="_blank" w:history="1">
        <w:r w:rsidR="005517AB" w:rsidRPr="005517AB">
          <w:rPr>
            <w:rStyle w:val="Hyperlink"/>
            <w:rFonts w:eastAsia="Times New Roman" w:cstheme="minorHAnsi"/>
            <w:lang w:eastAsia="en-GB"/>
          </w:rPr>
          <w:t>mh-all@ucl.ac.uk</w:t>
        </w:r>
      </w:hyperlink>
      <w:r w:rsidR="005517AB" w:rsidRPr="005517AB">
        <w:rPr>
          <w:rFonts w:eastAsia="Times New Roman" w:cstheme="minorHAnsi"/>
          <w:color w:val="000000"/>
          <w:lang w:val="en-US" w:eastAsia="en-GB"/>
        </w:rPr>
        <w:t xml:space="preserve"> or </w:t>
      </w:r>
      <w:hyperlink r:id="rId17" w:tgtFrame="_blank" w:history="1">
        <w:r w:rsidR="005517AB" w:rsidRPr="005517AB">
          <w:rPr>
            <w:rStyle w:val="Hyperlink"/>
            <w:rFonts w:eastAsia="Times New Roman" w:cstheme="minorHAnsi"/>
            <w:lang w:eastAsia="en-GB"/>
          </w:rPr>
          <w:t>arc.academy@ucl.ac.uk</w:t>
        </w:r>
      </w:hyperlink>
    </w:p>
    <w:p w14:paraId="320F9AA0" w14:textId="77777777" w:rsidR="005517AB" w:rsidRDefault="005517AB" w:rsidP="005517AB">
      <w:pPr>
        <w:pStyle w:val="ListParagraph"/>
        <w:spacing w:line="276" w:lineRule="auto"/>
        <w:textAlignment w:val="baseline"/>
        <w:rPr>
          <w:rFonts w:eastAsia="Times New Roman" w:cstheme="minorHAnsi"/>
          <w:b/>
          <w:bCs/>
          <w:color w:val="000000"/>
          <w:lang w:val="en-US" w:eastAsia="en-GB"/>
        </w:rPr>
      </w:pPr>
    </w:p>
    <w:p w14:paraId="722EDA70" w14:textId="0AA77BA6" w:rsidR="005517AB" w:rsidRPr="00822677" w:rsidRDefault="005517AB" w:rsidP="005517AB">
      <w:pPr>
        <w:pStyle w:val="ListParagraph"/>
        <w:spacing w:line="276" w:lineRule="auto"/>
        <w:textAlignment w:val="baseline"/>
        <w:rPr>
          <w:rFonts w:eastAsia="Times New Roman" w:cstheme="minorHAnsi"/>
          <w:color w:val="000000"/>
          <w:lang w:val="en-US" w:eastAsia="en-GB"/>
        </w:rPr>
      </w:pPr>
      <w:r w:rsidRPr="00822677">
        <w:rPr>
          <w:rFonts w:eastAsia="Times New Roman" w:cstheme="minorHAnsi"/>
          <w:color w:val="000000"/>
          <w:lang w:val="en-US" w:eastAsia="en-GB"/>
        </w:rPr>
        <w:t xml:space="preserve">MH ALL Career Development Fellowship aims: </w:t>
      </w:r>
    </w:p>
    <w:p w14:paraId="54E8F935" w14:textId="1965A030" w:rsidR="005517AB" w:rsidRPr="00822677" w:rsidRDefault="005517AB" w:rsidP="005517AB">
      <w:pPr>
        <w:pStyle w:val="ListParagraph"/>
        <w:numPr>
          <w:ilvl w:val="0"/>
          <w:numId w:val="46"/>
        </w:numPr>
        <w:spacing w:line="276" w:lineRule="auto"/>
        <w:textAlignment w:val="baseline"/>
        <w:rPr>
          <w:rFonts w:eastAsia="Times New Roman" w:cstheme="minorHAnsi"/>
          <w:color w:val="000000"/>
          <w:lang w:val="en-US" w:eastAsia="en-GB"/>
        </w:rPr>
      </w:pPr>
      <w:r w:rsidRPr="00822677">
        <w:rPr>
          <w:rFonts w:eastAsia="Times New Roman" w:cstheme="minorHAnsi"/>
          <w:color w:val="000000"/>
          <w:lang w:val="en-US" w:eastAsia="en-GB"/>
        </w:rPr>
        <w:t xml:space="preserve">To develop research skills </w:t>
      </w:r>
    </w:p>
    <w:p w14:paraId="20A10168" w14:textId="63986DD5" w:rsidR="005517AB" w:rsidRPr="00822677" w:rsidRDefault="005517AB" w:rsidP="005517AB">
      <w:pPr>
        <w:pStyle w:val="ListParagraph"/>
        <w:numPr>
          <w:ilvl w:val="0"/>
          <w:numId w:val="46"/>
        </w:numPr>
        <w:spacing w:line="276" w:lineRule="auto"/>
        <w:textAlignment w:val="baseline"/>
        <w:rPr>
          <w:rFonts w:eastAsia="Times New Roman" w:cstheme="minorHAnsi"/>
          <w:color w:val="000000"/>
          <w:lang w:val="en-US" w:eastAsia="en-GB"/>
        </w:rPr>
      </w:pPr>
      <w:r w:rsidRPr="00822677">
        <w:rPr>
          <w:rFonts w:eastAsia="Times New Roman" w:cstheme="minorHAnsi"/>
          <w:color w:val="000000"/>
          <w:lang w:val="en-US" w:eastAsia="en-GB"/>
        </w:rPr>
        <w:t xml:space="preserve">To create a funding application for a research project. </w:t>
      </w:r>
    </w:p>
    <w:p w14:paraId="0C1F7B87" w14:textId="14E964D7" w:rsidR="00822677" w:rsidRDefault="005517AB" w:rsidP="00F25CFC">
      <w:pPr>
        <w:spacing w:line="276" w:lineRule="auto"/>
        <w:ind w:left="720"/>
        <w:textAlignment w:val="baseline"/>
        <w:rPr>
          <w:rFonts w:eastAsia="Times New Roman" w:cstheme="minorHAnsi"/>
          <w:color w:val="000000"/>
          <w:lang w:val="en-US" w:eastAsia="en-GB"/>
        </w:rPr>
      </w:pPr>
      <w:r>
        <w:rPr>
          <w:rFonts w:eastAsia="Times New Roman" w:cstheme="minorHAnsi"/>
          <w:color w:val="000000"/>
          <w:lang w:val="en-US" w:eastAsia="en-GB"/>
        </w:rPr>
        <w:t xml:space="preserve">There are two arms of the fellowship, ‘All staff groups’ and ‘Peer support </w:t>
      </w:r>
      <w:r w:rsidR="00822677">
        <w:rPr>
          <w:rFonts w:eastAsia="Times New Roman" w:cstheme="minorHAnsi"/>
          <w:color w:val="000000"/>
          <w:lang w:val="en-US" w:eastAsia="en-GB"/>
        </w:rPr>
        <w:t xml:space="preserve">groups’. </w:t>
      </w:r>
      <w:hyperlink r:id="rId18" w:history="1">
        <w:r w:rsidR="00822677">
          <w:rPr>
            <w:rStyle w:val="Hyperlink"/>
            <w:rFonts w:eastAsia="Times New Roman" w:cstheme="minorHAnsi"/>
            <w:lang w:val="en-US" w:eastAsia="en-GB"/>
          </w:rPr>
          <w:t xml:space="preserve">Mental Health for All </w:t>
        </w:r>
        <w:proofErr w:type="spellStart"/>
        <w:r w:rsidR="00822677">
          <w:rPr>
            <w:rStyle w:val="Hyperlink"/>
            <w:rFonts w:eastAsia="Times New Roman" w:cstheme="minorHAnsi"/>
            <w:lang w:val="en-US" w:eastAsia="en-GB"/>
          </w:rPr>
          <w:t>Programme</w:t>
        </w:r>
        <w:proofErr w:type="spellEnd"/>
      </w:hyperlink>
      <w:r w:rsidR="00822677">
        <w:rPr>
          <w:rFonts w:eastAsia="Times New Roman" w:cstheme="minorHAnsi"/>
          <w:color w:val="000000"/>
          <w:lang w:val="en-US" w:eastAsia="en-GB"/>
        </w:rPr>
        <w:t xml:space="preserve"> </w:t>
      </w:r>
      <w:r w:rsidR="00F25CFC">
        <w:rPr>
          <w:rFonts w:eastAsia="Times New Roman" w:cstheme="minorHAnsi"/>
          <w:color w:val="000000"/>
          <w:lang w:val="en-US" w:eastAsia="en-GB"/>
        </w:rPr>
        <w:t xml:space="preserve"> </w:t>
      </w:r>
      <w:r w:rsidR="00822677">
        <w:rPr>
          <w:rFonts w:eastAsia="Times New Roman" w:cstheme="minorHAnsi"/>
          <w:color w:val="000000"/>
          <w:lang w:val="en-US" w:eastAsia="en-GB"/>
        </w:rPr>
        <w:t>Deadline for submissions: 25</w:t>
      </w:r>
      <w:r w:rsidR="00822677" w:rsidRPr="00822677">
        <w:rPr>
          <w:rFonts w:eastAsia="Times New Roman" w:cstheme="minorHAnsi"/>
          <w:color w:val="000000"/>
          <w:vertAlign w:val="superscript"/>
          <w:lang w:val="en-US" w:eastAsia="en-GB"/>
        </w:rPr>
        <w:t>th</w:t>
      </w:r>
      <w:r w:rsidR="00822677">
        <w:rPr>
          <w:rFonts w:eastAsia="Times New Roman" w:cstheme="minorHAnsi"/>
          <w:color w:val="000000"/>
          <w:lang w:val="en-US" w:eastAsia="en-GB"/>
        </w:rPr>
        <w:t xml:space="preserve"> November | Award starts: 3</w:t>
      </w:r>
      <w:r w:rsidR="00822677" w:rsidRPr="00822677">
        <w:rPr>
          <w:rFonts w:eastAsia="Times New Roman" w:cstheme="minorHAnsi"/>
          <w:color w:val="000000"/>
          <w:vertAlign w:val="superscript"/>
          <w:lang w:val="en-US" w:eastAsia="en-GB"/>
        </w:rPr>
        <w:t>rd</w:t>
      </w:r>
      <w:r w:rsidR="00822677">
        <w:rPr>
          <w:rFonts w:eastAsia="Times New Roman" w:cstheme="minorHAnsi"/>
          <w:color w:val="000000"/>
          <w:lang w:val="en-US" w:eastAsia="en-GB"/>
        </w:rPr>
        <w:t xml:space="preserve"> March 2025. </w:t>
      </w:r>
    </w:p>
    <w:p w14:paraId="67A5E637" w14:textId="1BCA92AB" w:rsidR="00F25CFC" w:rsidRDefault="00F25CFC" w:rsidP="00F25CFC">
      <w:pPr>
        <w:spacing w:line="276" w:lineRule="auto"/>
        <w:ind w:left="720"/>
        <w:textAlignment w:val="baseline"/>
        <w:rPr>
          <w:rFonts w:eastAsia="Times New Roman" w:cstheme="minorHAnsi"/>
          <w:color w:val="000000"/>
          <w:lang w:val="en-US" w:eastAsia="en-GB"/>
        </w:rPr>
      </w:pPr>
      <w:r>
        <w:rPr>
          <w:rFonts w:eastAsia="Times New Roman" w:cstheme="minorHAnsi"/>
          <w:color w:val="000000"/>
          <w:lang w:val="en-US" w:eastAsia="en-GB"/>
        </w:rPr>
        <w:t xml:space="preserve">Additional training opportunities: </w:t>
      </w:r>
    </w:p>
    <w:p w14:paraId="7D0DB5EA" w14:textId="7298B6B3" w:rsidR="00F25CFC" w:rsidRPr="00F25CFC" w:rsidRDefault="00F25CFC" w:rsidP="00F25CFC">
      <w:pPr>
        <w:spacing w:line="276" w:lineRule="auto"/>
        <w:ind w:left="720"/>
        <w:textAlignment w:val="baseline"/>
        <w:rPr>
          <w:rFonts w:eastAsia="Times New Roman" w:cstheme="minorHAnsi"/>
          <w:i/>
          <w:iCs/>
          <w:color w:val="000000"/>
          <w:lang w:val="en-US" w:eastAsia="en-GB"/>
        </w:rPr>
      </w:pPr>
      <w:r>
        <w:rPr>
          <w:rFonts w:eastAsia="Times New Roman" w:cstheme="minorHAnsi"/>
          <w:color w:val="000000"/>
          <w:lang w:val="en-US" w:eastAsia="en-GB"/>
        </w:rPr>
        <w:t xml:space="preserve">Introduction to Evaluation - </w:t>
      </w:r>
      <w:hyperlink r:id="rId19" w:history="1">
        <w:r w:rsidRPr="00E75293">
          <w:rPr>
            <w:rStyle w:val="Hyperlink"/>
            <w:rFonts w:eastAsia="Times New Roman" w:cstheme="minorHAnsi"/>
            <w:lang w:val="en-US" w:eastAsia="en-GB"/>
          </w:rPr>
          <w:t>https://www.arc-nt.nihr.ac.uk/news-and-events/2023/may-23/introduction-to-evaluation-online/</w:t>
        </w:r>
      </w:hyperlink>
      <w:r>
        <w:rPr>
          <w:rFonts w:eastAsia="Times New Roman" w:cstheme="minorHAnsi"/>
          <w:color w:val="000000"/>
          <w:lang w:val="en-US" w:eastAsia="en-GB"/>
        </w:rPr>
        <w:t xml:space="preserve"> </w:t>
      </w:r>
      <w:r>
        <w:rPr>
          <w:rFonts w:eastAsia="Times New Roman" w:cstheme="minorHAnsi"/>
          <w:i/>
          <w:iCs/>
          <w:color w:val="000000"/>
          <w:lang w:val="en-US" w:eastAsia="en-GB"/>
        </w:rPr>
        <w:t>opportunity closed. Additional dates will be shared via the website.</w:t>
      </w:r>
    </w:p>
    <w:p w14:paraId="60F04D2D" w14:textId="13886509" w:rsidR="00F25CFC" w:rsidRPr="00F25CFC" w:rsidRDefault="00F25CFC" w:rsidP="00F25CFC">
      <w:pPr>
        <w:spacing w:line="276" w:lineRule="auto"/>
        <w:ind w:left="720"/>
        <w:textAlignment w:val="baseline"/>
        <w:rPr>
          <w:rFonts w:eastAsia="Times New Roman" w:cstheme="minorHAnsi"/>
          <w:i/>
          <w:iCs/>
          <w:color w:val="000000"/>
          <w:lang w:val="en-US" w:eastAsia="en-GB"/>
        </w:rPr>
      </w:pPr>
      <w:r>
        <w:rPr>
          <w:rFonts w:eastAsia="Times New Roman" w:cstheme="minorHAnsi"/>
          <w:color w:val="000000"/>
          <w:lang w:val="en-US" w:eastAsia="en-GB"/>
        </w:rPr>
        <w:t xml:space="preserve">Becoming Research Active - </w:t>
      </w:r>
      <w:hyperlink r:id="rId20" w:history="1">
        <w:r w:rsidRPr="00E75293">
          <w:rPr>
            <w:rStyle w:val="Hyperlink"/>
            <w:rFonts w:eastAsia="Times New Roman" w:cstheme="minorHAnsi"/>
            <w:lang w:val="en-US" w:eastAsia="en-GB"/>
          </w:rPr>
          <w:t>https://www.arc-nt.nihr.ac.uk/learn-with-us/becoming-research-active-online/</w:t>
        </w:r>
      </w:hyperlink>
      <w:r>
        <w:rPr>
          <w:rFonts w:eastAsia="Times New Roman" w:cstheme="minorHAnsi"/>
          <w:color w:val="000000"/>
          <w:lang w:val="en-US" w:eastAsia="en-GB"/>
        </w:rPr>
        <w:t xml:space="preserve"> </w:t>
      </w:r>
      <w:r>
        <w:rPr>
          <w:rFonts w:eastAsia="Times New Roman" w:cstheme="minorHAnsi"/>
          <w:i/>
          <w:iCs/>
          <w:color w:val="000000"/>
          <w:lang w:val="en-US" w:eastAsia="en-GB"/>
        </w:rPr>
        <w:t>opportunity closed. Additional dates will be shared via the website.</w:t>
      </w:r>
    </w:p>
    <w:p w14:paraId="3EE62356" w14:textId="77777777" w:rsidR="00D348A5" w:rsidRPr="00D348A5" w:rsidRDefault="00D348A5" w:rsidP="00D348A5">
      <w:pPr>
        <w:pStyle w:val="ListParagraph"/>
        <w:rPr>
          <w:rFonts w:eastAsia="Times New Roman" w:cstheme="minorHAnsi"/>
          <w:color w:val="000000"/>
          <w:lang w:val="en-US" w:eastAsia="en-GB"/>
        </w:rPr>
      </w:pPr>
    </w:p>
    <w:p w14:paraId="17C22AA2" w14:textId="0E551F29" w:rsidR="00D348A5" w:rsidRDefault="00D348A5" w:rsidP="00D348A5">
      <w:pPr>
        <w:pStyle w:val="ListParagraph"/>
        <w:numPr>
          <w:ilvl w:val="0"/>
          <w:numId w:val="37"/>
        </w:numPr>
        <w:spacing w:line="276" w:lineRule="auto"/>
        <w:textAlignment w:val="baseline"/>
        <w:rPr>
          <w:rFonts w:eastAsia="Times New Roman" w:cstheme="minorHAnsi"/>
          <w:color w:val="000000"/>
          <w:lang w:val="en-US" w:eastAsia="en-GB"/>
        </w:rPr>
      </w:pPr>
      <w:r w:rsidRPr="00D348A5">
        <w:rPr>
          <w:rFonts w:eastAsia="Times New Roman" w:cstheme="minorHAnsi"/>
          <w:b/>
          <w:bCs/>
          <w:color w:val="000000"/>
          <w:lang w:val="en-US" w:eastAsia="en-GB"/>
        </w:rPr>
        <w:t>Research Support Service Specialist Centre for Public Health: Mac</w:t>
      </w:r>
      <w:r w:rsidRPr="00D348A5">
        <w:rPr>
          <w:rFonts w:eastAsia="Times New Roman" w:cstheme="minorHAnsi"/>
          <w:color w:val="000000"/>
          <w:lang w:val="en-US" w:eastAsia="en-GB"/>
        </w:rPr>
        <w:t xml:space="preserve"> Emmerson, Public Health Research </w:t>
      </w:r>
      <w:proofErr w:type="spellStart"/>
      <w:r w:rsidRPr="00D348A5">
        <w:rPr>
          <w:rFonts w:eastAsia="Times New Roman" w:cstheme="minorHAnsi"/>
          <w:color w:val="000000"/>
          <w:lang w:val="en-US" w:eastAsia="en-GB"/>
        </w:rPr>
        <w:t>Programme</w:t>
      </w:r>
      <w:proofErr w:type="spellEnd"/>
      <w:r w:rsidRPr="00D348A5">
        <w:rPr>
          <w:rFonts w:eastAsia="Times New Roman" w:cstheme="minorHAnsi"/>
          <w:color w:val="000000"/>
          <w:lang w:val="en-US" w:eastAsia="en-GB"/>
        </w:rPr>
        <w:t xml:space="preserve"> Manager will introduce the national Research Support Service Specialist Centre for Public Health and share details of how to apply for Local Authority Research Practitioner Roles</w:t>
      </w:r>
      <w:r>
        <w:rPr>
          <w:rFonts w:eastAsia="Times New Roman" w:cstheme="minorHAnsi"/>
          <w:color w:val="000000"/>
          <w:lang w:val="en-US" w:eastAsia="en-GB"/>
        </w:rPr>
        <w:t>.</w:t>
      </w:r>
      <w:r w:rsidRPr="00D348A5">
        <w:rPr>
          <w:rFonts w:eastAsia="Times New Roman" w:cstheme="minorHAnsi"/>
          <w:color w:val="000000"/>
          <w:lang w:val="en-US" w:eastAsia="en-GB"/>
        </w:rPr>
        <w:t xml:space="preserve"> </w:t>
      </w:r>
      <w:r w:rsidRPr="00D348A5">
        <w:rPr>
          <w:rFonts w:eastAsia="Times New Roman" w:cstheme="minorHAnsi"/>
          <w:color w:val="000000"/>
          <w:lang w:eastAsia="en-GB"/>
        </w:rPr>
        <w:t xml:space="preserve">NIHR RSS Specialist Centre for Public Health (SCPH): </w:t>
      </w:r>
      <w:hyperlink r:id="rId21">
        <w:r w:rsidRPr="00D348A5">
          <w:rPr>
            <w:rStyle w:val="Hyperlink"/>
            <w:rFonts w:eastAsia="Times New Roman" w:cstheme="minorHAnsi"/>
            <w:lang w:eastAsia="en-GB"/>
          </w:rPr>
          <w:t>Support for Local Authorities</w:t>
        </w:r>
      </w:hyperlink>
    </w:p>
    <w:p w14:paraId="23A11E82" w14:textId="77777777" w:rsidR="00FE4A39" w:rsidRDefault="00FE4A39" w:rsidP="00FE4A39">
      <w:pPr>
        <w:pStyle w:val="ListParagraph"/>
        <w:numPr>
          <w:ilvl w:val="0"/>
          <w:numId w:val="46"/>
        </w:numPr>
        <w:spacing w:line="276" w:lineRule="auto"/>
        <w:textAlignment w:val="baseline"/>
        <w:rPr>
          <w:rFonts w:eastAsia="Times New Roman" w:cstheme="minorHAnsi"/>
          <w:color w:val="000000"/>
          <w:lang w:val="en-US" w:eastAsia="en-GB"/>
        </w:rPr>
      </w:pPr>
      <w:hyperlink r:id="rId22" w:history="1">
        <w:r>
          <w:rPr>
            <w:rStyle w:val="Hyperlink"/>
            <w:rFonts w:eastAsia="Times New Roman" w:cstheme="minorHAnsi"/>
            <w:lang w:val="en-US" w:eastAsia="en-GB"/>
          </w:rPr>
          <w:t>NIHR RSS Specialist Centre for Public Health</w:t>
        </w:r>
      </w:hyperlink>
    </w:p>
    <w:p w14:paraId="4C137F17" w14:textId="77777777" w:rsidR="00FE4A39" w:rsidRDefault="00FE4A39" w:rsidP="00FE4A39">
      <w:pPr>
        <w:pStyle w:val="ListParagraph"/>
        <w:numPr>
          <w:ilvl w:val="0"/>
          <w:numId w:val="46"/>
        </w:numPr>
        <w:spacing w:line="276" w:lineRule="auto"/>
        <w:textAlignment w:val="baseline"/>
        <w:rPr>
          <w:rFonts w:eastAsia="Times New Roman" w:cstheme="minorHAnsi"/>
          <w:color w:val="000000"/>
          <w:lang w:val="en-US" w:eastAsia="en-GB"/>
        </w:rPr>
      </w:pPr>
      <w:hyperlink r:id="rId23" w:history="1">
        <w:r>
          <w:rPr>
            <w:rStyle w:val="Hyperlink"/>
            <w:rFonts w:eastAsia="Times New Roman" w:cstheme="minorHAnsi"/>
            <w:lang w:val="en-US" w:eastAsia="en-GB"/>
          </w:rPr>
          <w:t>Join the SCPH mailing list</w:t>
        </w:r>
      </w:hyperlink>
    </w:p>
    <w:p w14:paraId="48F323C2" w14:textId="7929802E" w:rsidR="00FE4A39" w:rsidRDefault="00FE4A39" w:rsidP="00FE4A39">
      <w:pPr>
        <w:pStyle w:val="ListParagraph"/>
        <w:numPr>
          <w:ilvl w:val="0"/>
          <w:numId w:val="46"/>
        </w:numPr>
        <w:spacing w:line="276" w:lineRule="auto"/>
        <w:textAlignment w:val="baseline"/>
        <w:rPr>
          <w:rFonts w:eastAsia="Times New Roman" w:cstheme="minorHAnsi"/>
          <w:color w:val="000000"/>
          <w:lang w:val="en-US" w:eastAsia="en-GB"/>
        </w:rPr>
      </w:pPr>
      <w:hyperlink r:id="rId24" w:history="1">
        <w:r>
          <w:rPr>
            <w:rStyle w:val="Hyperlink"/>
            <w:rFonts w:eastAsia="Times New Roman" w:cstheme="minorHAnsi"/>
            <w:lang w:val="en-US" w:eastAsia="en-GB"/>
          </w:rPr>
          <w:t>LARP November 2024 Funding Call</w:t>
        </w:r>
      </w:hyperlink>
      <w:r>
        <w:rPr>
          <w:rFonts w:eastAsia="Times New Roman" w:cstheme="minorHAnsi"/>
          <w:color w:val="000000"/>
          <w:lang w:val="en-US" w:eastAsia="en-GB"/>
        </w:rPr>
        <w:t xml:space="preserve"> </w:t>
      </w:r>
      <w:r>
        <w:rPr>
          <w:rFonts w:eastAsia="Times New Roman" w:cstheme="minorHAnsi"/>
          <w:i/>
          <w:iCs/>
          <w:color w:val="000000"/>
          <w:lang w:val="en-US" w:eastAsia="en-GB"/>
        </w:rPr>
        <w:t xml:space="preserve">opportunity closed </w:t>
      </w:r>
      <w:r>
        <w:rPr>
          <w:rFonts w:eastAsia="Times New Roman" w:cstheme="minorHAnsi"/>
          <w:color w:val="000000"/>
          <w:lang w:val="en-US" w:eastAsia="en-GB"/>
        </w:rPr>
        <w:t xml:space="preserve">   </w:t>
      </w:r>
    </w:p>
    <w:p w14:paraId="583524EE" w14:textId="77777777" w:rsidR="00FE4A39" w:rsidRPr="00FE4A39" w:rsidRDefault="00FE4A39" w:rsidP="00FE4A39">
      <w:pPr>
        <w:pStyle w:val="ListParagraph"/>
        <w:numPr>
          <w:ilvl w:val="0"/>
          <w:numId w:val="46"/>
        </w:numPr>
        <w:spacing w:line="276" w:lineRule="auto"/>
        <w:textAlignment w:val="baseline"/>
        <w:rPr>
          <w:rFonts w:eastAsia="Times New Roman" w:cstheme="minorHAnsi"/>
          <w:color w:val="000000"/>
          <w:lang w:val="en-US" w:eastAsia="en-GB"/>
        </w:rPr>
      </w:pPr>
      <w:hyperlink r:id="rId25" w:history="1">
        <w:r>
          <w:rPr>
            <w:rStyle w:val="Hyperlink"/>
            <w:rFonts w:eastAsia="Times New Roman" w:cstheme="minorHAnsi"/>
            <w:lang w:val="en-US" w:eastAsia="en-GB"/>
          </w:rPr>
          <w:t>Sign up to attend LARP application webinar</w:t>
        </w:r>
      </w:hyperlink>
      <w:r>
        <w:rPr>
          <w:rFonts w:eastAsia="Times New Roman" w:cstheme="minorHAnsi"/>
          <w:color w:val="000000"/>
          <w:lang w:val="en-US" w:eastAsia="en-GB"/>
        </w:rPr>
        <w:t xml:space="preserve"> </w:t>
      </w:r>
      <w:r>
        <w:rPr>
          <w:rFonts w:eastAsia="Times New Roman" w:cstheme="minorHAnsi"/>
          <w:i/>
          <w:iCs/>
          <w:color w:val="000000"/>
          <w:lang w:val="en-US" w:eastAsia="en-GB"/>
        </w:rPr>
        <w:t>closed</w:t>
      </w:r>
    </w:p>
    <w:p w14:paraId="5CE429E4" w14:textId="3827F090" w:rsidR="00FE4A39" w:rsidRDefault="00FE4A39" w:rsidP="00FE4A39">
      <w:pPr>
        <w:spacing w:line="276" w:lineRule="auto"/>
        <w:ind w:left="720"/>
        <w:textAlignment w:val="baseline"/>
        <w:rPr>
          <w:rFonts w:eastAsia="Times New Roman" w:cstheme="minorHAnsi"/>
          <w:color w:val="000000"/>
          <w:lang w:val="en-US" w:eastAsia="en-GB"/>
        </w:rPr>
      </w:pPr>
      <w:r>
        <w:rPr>
          <w:rFonts w:eastAsia="Times New Roman" w:cstheme="minorHAnsi"/>
          <w:color w:val="000000"/>
          <w:lang w:val="en-US" w:eastAsia="en-GB"/>
        </w:rPr>
        <w:t xml:space="preserve">Further information - </w:t>
      </w:r>
      <w:hyperlink r:id="rId26" w:history="1">
        <w:r w:rsidRPr="00E75293">
          <w:rPr>
            <w:rStyle w:val="Hyperlink"/>
            <w:rFonts w:eastAsia="Times New Roman" w:cstheme="minorHAnsi"/>
            <w:lang w:eastAsia="en-GB"/>
          </w:rPr>
          <w:t>NIHR.RSS.PublicHealth@newcastle.ac.uk</w:t>
        </w:r>
      </w:hyperlink>
      <w:r w:rsidRPr="00FE4A39">
        <w:rPr>
          <w:rFonts w:eastAsia="Times New Roman" w:cstheme="minorHAnsi"/>
          <w:color w:val="000000"/>
          <w:lang w:val="en-US" w:eastAsia="en-GB"/>
        </w:rPr>
        <w:t xml:space="preserve">  </w:t>
      </w:r>
    </w:p>
    <w:p w14:paraId="33915114" w14:textId="13A01DE8" w:rsidR="00FE4A39" w:rsidRPr="00FE4A39" w:rsidRDefault="00FE4A39" w:rsidP="00FE4A39">
      <w:pPr>
        <w:spacing w:line="276" w:lineRule="auto"/>
        <w:ind w:left="720"/>
        <w:textAlignment w:val="baseline"/>
        <w:rPr>
          <w:rFonts w:eastAsia="Times New Roman" w:cstheme="minorHAnsi"/>
          <w:color w:val="000000"/>
          <w:lang w:val="en-US" w:eastAsia="en-GB"/>
        </w:rPr>
      </w:pPr>
      <w:r>
        <w:rPr>
          <w:rFonts w:eastAsia="Times New Roman" w:cstheme="minorHAnsi"/>
          <w:color w:val="000000"/>
          <w:lang w:val="en-US" w:eastAsia="en-GB"/>
        </w:rPr>
        <w:t xml:space="preserve">Two previous LARP awardees, Gary Bellamy and Simon Twite shared their experiences. </w:t>
      </w:r>
    </w:p>
    <w:p w14:paraId="4EFDB211" w14:textId="77777777" w:rsidR="00D348A5" w:rsidRPr="00D348A5" w:rsidRDefault="00D348A5" w:rsidP="00D348A5">
      <w:pPr>
        <w:pStyle w:val="ListParagraph"/>
        <w:rPr>
          <w:rFonts w:eastAsia="Times New Roman" w:cstheme="minorHAnsi"/>
          <w:color w:val="000000"/>
          <w:lang w:val="en-US" w:eastAsia="en-GB"/>
        </w:rPr>
      </w:pPr>
    </w:p>
    <w:p w14:paraId="79230181" w14:textId="12EEC14B" w:rsidR="00D348A5" w:rsidRPr="00416A90" w:rsidRDefault="00D348A5" w:rsidP="00FE4A39">
      <w:pPr>
        <w:pStyle w:val="ListParagraph"/>
        <w:numPr>
          <w:ilvl w:val="0"/>
          <w:numId w:val="37"/>
        </w:numPr>
        <w:spacing w:line="276" w:lineRule="auto"/>
        <w:textAlignment w:val="baseline"/>
        <w:rPr>
          <w:rFonts w:eastAsia="Times New Roman" w:cstheme="minorHAnsi"/>
          <w:b/>
          <w:bCs/>
          <w:color w:val="000000"/>
          <w:lang w:val="en-US" w:eastAsia="en-GB"/>
        </w:rPr>
      </w:pPr>
      <w:r>
        <w:rPr>
          <w:rFonts w:eastAsia="Times New Roman" w:cstheme="minorHAnsi"/>
          <w:b/>
          <w:bCs/>
          <w:color w:val="000000"/>
          <w:lang w:val="en-US" w:eastAsia="en-GB"/>
        </w:rPr>
        <w:t xml:space="preserve">UKRI </w:t>
      </w:r>
      <w:r w:rsidRPr="00993262">
        <w:rPr>
          <w:rFonts w:eastAsia="Times New Roman" w:cstheme="minorHAnsi"/>
          <w:b/>
          <w:bCs/>
          <w:color w:val="000000"/>
          <w:lang w:val="en-US" w:eastAsia="en-GB"/>
        </w:rPr>
        <w:t>Population Health Improvement (PHI-UK)</w:t>
      </w:r>
      <w:r>
        <w:rPr>
          <w:rFonts w:eastAsia="Times New Roman" w:cstheme="minorHAnsi"/>
          <w:b/>
          <w:bCs/>
          <w:color w:val="000000"/>
          <w:lang w:val="en-US" w:eastAsia="en-GB"/>
        </w:rPr>
        <w:t xml:space="preserve"> </w:t>
      </w:r>
      <w:hyperlink r:id="rId27" w:history="1">
        <w:r>
          <w:rPr>
            <w:rStyle w:val="Hyperlink"/>
          </w:rPr>
          <w:t>Population Mental Health · PHI-UK (phiuk.org)</w:t>
        </w:r>
      </w:hyperlink>
      <w:r w:rsidR="00FE4A39">
        <w:rPr>
          <w:rStyle w:val="Hyperlink"/>
        </w:rPr>
        <w:t xml:space="preserve"> </w:t>
      </w:r>
      <w:r w:rsidRPr="00FE4A39">
        <w:rPr>
          <w:rFonts w:eastAsia="Times New Roman" w:cstheme="minorHAnsi"/>
          <w:color w:val="000000"/>
          <w:lang w:val="en-US" w:eastAsia="en-GB"/>
        </w:rPr>
        <w:t>Jayati Das-Munshi, King’s College London, Dan Barrett, Thrive LDN</w:t>
      </w:r>
      <w:r w:rsidRPr="00FE4A39">
        <w:rPr>
          <w:rFonts w:eastAsia="Times New Roman" w:cstheme="minorHAnsi"/>
          <w:b/>
          <w:bCs/>
          <w:color w:val="000000"/>
          <w:lang w:val="en-US" w:eastAsia="en-GB"/>
        </w:rPr>
        <w:t xml:space="preserve"> </w:t>
      </w:r>
      <w:r w:rsidRPr="00FE4A39">
        <w:rPr>
          <w:rFonts w:eastAsia="Times New Roman" w:cstheme="minorHAnsi"/>
          <w:color w:val="000000"/>
          <w:lang w:val="en-US" w:eastAsia="en-GB"/>
        </w:rPr>
        <w:t>will introduce this new collaboration which focuses on population-based improvements in mental health across the country, focusing on children and young people, suicide and self-harm prevention and multiple long-term conditions and are keen to discuss opportunities to collaborate with local authorities.</w:t>
      </w:r>
    </w:p>
    <w:p w14:paraId="64568B96" w14:textId="3BC0216C" w:rsidR="00416A90" w:rsidRDefault="00416A90" w:rsidP="606D8231">
      <w:pPr>
        <w:pStyle w:val="ListParagraph"/>
        <w:numPr>
          <w:ilvl w:val="0"/>
          <w:numId w:val="46"/>
        </w:numPr>
        <w:spacing w:line="276" w:lineRule="auto"/>
        <w:textAlignment w:val="baseline"/>
        <w:rPr>
          <w:rFonts w:eastAsia="Times New Roman"/>
          <w:color w:val="000000"/>
          <w:lang w:eastAsia="en-GB"/>
        </w:rPr>
      </w:pPr>
      <w:r w:rsidRPr="606D8231">
        <w:rPr>
          <w:rFonts w:eastAsia="Times New Roman"/>
          <w:color w:val="000000" w:themeColor="text1"/>
          <w:lang w:eastAsia="en-GB"/>
        </w:rPr>
        <w:t xml:space="preserve">Useful to share work with NIHR School for Public Health Research.  </w:t>
      </w:r>
    </w:p>
    <w:p w14:paraId="2639EC4A" w14:textId="2607D1FA" w:rsidR="00416A90" w:rsidRDefault="00416A90" w:rsidP="00416A90">
      <w:pPr>
        <w:pStyle w:val="ListParagraph"/>
        <w:numPr>
          <w:ilvl w:val="0"/>
          <w:numId w:val="46"/>
        </w:numPr>
        <w:spacing w:line="276" w:lineRule="auto"/>
        <w:textAlignment w:val="baseline"/>
        <w:rPr>
          <w:rFonts w:eastAsia="Times New Roman" w:cstheme="minorHAnsi"/>
          <w:color w:val="000000"/>
          <w:lang w:val="en-US" w:eastAsia="en-GB"/>
        </w:rPr>
      </w:pPr>
      <w:r>
        <w:rPr>
          <w:rFonts w:eastAsia="Times New Roman" w:cstheme="minorHAnsi"/>
          <w:color w:val="000000"/>
          <w:lang w:val="en-US" w:eastAsia="en-GB"/>
        </w:rPr>
        <w:t xml:space="preserve">Discussed the three challenge areas. </w:t>
      </w:r>
    </w:p>
    <w:p w14:paraId="02C084F6" w14:textId="78F731EA" w:rsidR="00416A90" w:rsidRDefault="00416A90" w:rsidP="00416A90">
      <w:pPr>
        <w:pStyle w:val="ListParagraph"/>
        <w:numPr>
          <w:ilvl w:val="0"/>
          <w:numId w:val="46"/>
        </w:numPr>
        <w:spacing w:line="276" w:lineRule="auto"/>
        <w:textAlignment w:val="baseline"/>
        <w:rPr>
          <w:rFonts w:eastAsia="Times New Roman" w:cstheme="minorHAnsi"/>
          <w:color w:val="000000"/>
          <w:lang w:val="en-US" w:eastAsia="en-GB"/>
        </w:rPr>
      </w:pPr>
      <w:r w:rsidRPr="00416A90">
        <w:rPr>
          <w:rFonts w:eastAsia="Times New Roman" w:cstheme="minorHAnsi"/>
          <w:color w:val="000000"/>
          <w:lang w:eastAsia="en-GB"/>
        </w:rPr>
        <w:t xml:space="preserve">UCLPartners and others have been delivering a research project called 'Kailo' which aims to help local communities, young people and public service partnerships better understand and address the root causes and wider social determinants of young people’s mental health. Kailo uses local evidence and insight to develop co-designed solutions for children and young people. More info at - </w:t>
      </w:r>
      <w:hyperlink r:id="rId28" w:tgtFrame="_blank" w:tooltip="https://kailo.community/" w:history="1">
        <w:r w:rsidRPr="00416A90">
          <w:rPr>
            <w:rStyle w:val="Hyperlink"/>
            <w:rFonts w:eastAsia="Times New Roman" w:cstheme="minorHAnsi"/>
            <w:lang w:eastAsia="en-GB"/>
          </w:rPr>
          <w:t>https://kailo.community/</w:t>
        </w:r>
      </w:hyperlink>
      <w:r>
        <w:rPr>
          <w:rFonts w:eastAsia="Times New Roman" w:cstheme="minorHAnsi"/>
          <w:color w:val="000000"/>
          <w:lang w:val="en-US" w:eastAsia="en-GB"/>
        </w:rPr>
        <w:t xml:space="preserve"> | </w:t>
      </w:r>
      <w:hyperlink r:id="rId29" w:tgtFrame="_blank" w:tooltip="https://www.arc-nt.nihr.ac.uk/research/projects/kailo-consortium-a-systemic-approach-to-improving-adolescent-mental-health/" w:history="1">
        <w:r w:rsidRPr="00416A90">
          <w:rPr>
            <w:rStyle w:val="Hyperlink"/>
            <w:rFonts w:eastAsia="Times New Roman" w:cstheme="minorHAnsi"/>
            <w:lang w:eastAsia="en-GB"/>
          </w:rPr>
          <w:t>https://www.arc-nt.nihr.ac.uk/research/projects/kailo-consortium-a-systemic-approach-to-improving-adolescent-mental-health/</w:t>
        </w:r>
      </w:hyperlink>
      <w:r>
        <w:rPr>
          <w:rFonts w:eastAsia="Times New Roman" w:cstheme="minorHAnsi"/>
          <w:color w:val="000000"/>
          <w:lang w:val="en-US" w:eastAsia="en-GB"/>
        </w:rPr>
        <w:t xml:space="preserve"> </w:t>
      </w:r>
    </w:p>
    <w:p w14:paraId="22DE3733" w14:textId="4AC6F650" w:rsidR="00416A90" w:rsidRPr="00416A90" w:rsidRDefault="00416A90" w:rsidP="00416A90">
      <w:pPr>
        <w:pStyle w:val="ListParagraph"/>
        <w:numPr>
          <w:ilvl w:val="0"/>
          <w:numId w:val="46"/>
        </w:numPr>
        <w:spacing w:line="276" w:lineRule="auto"/>
        <w:textAlignment w:val="baseline"/>
        <w:rPr>
          <w:rFonts w:eastAsia="Times New Roman" w:cstheme="minorHAnsi"/>
          <w:color w:val="000000"/>
          <w:lang w:val="en-US" w:eastAsia="en-GB"/>
        </w:rPr>
      </w:pPr>
      <w:r w:rsidRPr="00416A90">
        <w:rPr>
          <w:rFonts w:eastAsia="Times New Roman" w:cstheme="minorHAnsi"/>
          <w:color w:val="000000"/>
          <w:lang w:eastAsia="en-GB"/>
        </w:rPr>
        <w:t xml:space="preserve">Havering Council used the #BeeWell survey (originally developed in Greater Manchester) to collect data about the wellbeing of young people. </w:t>
      </w:r>
      <w:r>
        <w:rPr>
          <w:rFonts w:eastAsia="Times New Roman" w:cstheme="minorHAnsi"/>
          <w:color w:val="000000"/>
          <w:lang w:eastAsia="en-GB"/>
        </w:rPr>
        <w:t>D</w:t>
      </w:r>
      <w:r w:rsidRPr="00416A90">
        <w:rPr>
          <w:rFonts w:eastAsia="Times New Roman" w:cstheme="minorHAnsi"/>
          <w:color w:val="000000"/>
          <w:lang w:eastAsia="en-GB"/>
        </w:rPr>
        <w:t>ata is available -</w:t>
      </w:r>
      <w:hyperlink r:id="rId30" w:tgtFrame="_blank" w:tooltip="https://www.haveringdata.net/youth-wellbeing-census/." w:history="1">
        <w:r w:rsidRPr="00416A90">
          <w:rPr>
            <w:rStyle w:val="Hyperlink"/>
            <w:rFonts w:eastAsia="Times New Roman" w:cstheme="minorHAnsi"/>
            <w:lang w:eastAsia="en-GB"/>
          </w:rPr>
          <w:t>https://www.haveringdata.net/youth-wellbeing-census/.</w:t>
        </w:r>
      </w:hyperlink>
    </w:p>
    <w:p w14:paraId="1E0CCD01" w14:textId="69C01456" w:rsidR="00FA7B43" w:rsidRDefault="00190563" w:rsidP="00555BE4">
      <w:pPr>
        <w:ind w:firstLine="360"/>
      </w:pPr>
      <w:bookmarkStart w:id="0" w:name="_Hlk122684531"/>
      <w:r>
        <w:rPr>
          <w:b/>
          <w:bCs/>
        </w:rPr>
        <w:t xml:space="preserve">AOB: </w:t>
      </w:r>
      <w:r w:rsidR="00CE5A92">
        <w:t>Nothing noted.</w:t>
      </w:r>
    </w:p>
    <w:p w14:paraId="766C70AD" w14:textId="3519D815" w:rsidR="003D60CD" w:rsidRDefault="003D60CD" w:rsidP="000564A6">
      <w:pPr>
        <w:ind w:firstLine="360"/>
        <w:rPr>
          <w:b/>
          <w:bCs/>
        </w:rPr>
      </w:pPr>
      <w:r w:rsidRPr="004736F3">
        <w:rPr>
          <w:b/>
          <w:bCs/>
        </w:rPr>
        <w:t xml:space="preserve">ACTION: </w:t>
      </w:r>
      <w:r w:rsidRPr="007E07BF">
        <w:t xml:space="preserve">Please notify </w:t>
      </w:r>
      <w:r w:rsidR="00A42A2B" w:rsidRPr="007E07BF">
        <w:t>Sharlene</w:t>
      </w:r>
      <w:r w:rsidRPr="007E07BF">
        <w:t xml:space="preserve"> of any topics you would like to </w:t>
      </w:r>
      <w:r w:rsidR="00A76089" w:rsidRPr="007E07BF">
        <w:t>bring to a future</w:t>
      </w:r>
      <w:r w:rsidRPr="007E07BF">
        <w:t xml:space="preserve"> planning surgery.</w:t>
      </w:r>
      <w:r w:rsidRPr="004736F3">
        <w:rPr>
          <w:b/>
          <w:bCs/>
        </w:rPr>
        <w:t xml:space="preserve"> </w:t>
      </w:r>
    </w:p>
    <w:p w14:paraId="2A24D637" w14:textId="06B0620F" w:rsidR="0077398F" w:rsidRDefault="00FA3246" w:rsidP="000564A6">
      <w:pPr>
        <w:ind w:left="360"/>
        <w:rPr>
          <w:rFonts w:ascii="Calibri" w:eastAsia="Times New Roman" w:hAnsi="Calibri" w:cs="Calibri"/>
          <w:b/>
          <w:bCs/>
          <w:sz w:val="24"/>
          <w:szCs w:val="24"/>
          <w:lang w:eastAsia="en-GB"/>
        </w:rPr>
      </w:pPr>
      <w:r w:rsidRPr="00C965E9">
        <w:rPr>
          <w:rFonts w:ascii="Calibri" w:eastAsia="Times New Roman" w:hAnsi="Calibri" w:cs="Calibri"/>
          <w:b/>
          <w:bCs/>
          <w:sz w:val="24"/>
          <w:szCs w:val="24"/>
          <w:u w:val="single"/>
          <w:lang w:eastAsia="en-GB"/>
        </w:rPr>
        <w:t>Date of next meeting</w:t>
      </w:r>
      <w:r>
        <w:rPr>
          <w:rFonts w:ascii="Calibri" w:eastAsia="Times New Roman" w:hAnsi="Calibri" w:cs="Calibri"/>
          <w:b/>
          <w:bCs/>
          <w:sz w:val="24"/>
          <w:szCs w:val="24"/>
          <w:u w:val="single"/>
          <w:lang w:eastAsia="en-GB"/>
        </w:rPr>
        <w:t xml:space="preserve">: </w:t>
      </w:r>
      <w:r w:rsidR="00870D7C">
        <w:rPr>
          <w:rFonts w:ascii="Calibri" w:eastAsia="Times New Roman" w:hAnsi="Calibri" w:cs="Calibri"/>
          <w:b/>
          <w:bCs/>
          <w:sz w:val="24"/>
          <w:szCs w:val="24"/>
          <w:lang w:eastAsia="en-GB"/>
        </w:rPr>
        <w:t xml:space="preserve">Monday </w:t>
      </w:r>
      <w:r w:rsidR="00071999">
        <w:rPr>
          <w:rFonts w:ascii="Calibri" w:eastAsia="Times New Roman" w:hAnsi="Calibri" w:cs="Calibri"/>
          <w:b/>
          <w:bCs/>
          <w:sz w:val="24"/>
          <w:szCs w:val="24"/>
          <w:lang w:eastAsia="en-GB"/>
        </w:rPr>
        <w:t>0</w:t>
      </w:r>
      <w:r w:rsidR="000D5F54">
        <w:rPr>
          <w:rFonts w:ascii="Calibri" w:eastAsia="Times New Roman" w:hAnsi="Calibri" w:cs="Calibri"/>
          <w:b/>
          <w:bCs/>
          <w:sz w:val="24"/>
          <w:szCs w:val="24"/>
          <w:lang w:eastAsia="en-GB"/>
        </w:rPr>
        <w:t>3</w:t>
      </w:r>
      <w:r w:rsidR="000D5F54">
        <w:rPr>
          <w:rFonts w:ascii="Calibri" w:eastAsia="Times New Roman" w:hAnsi="Calibri" w:cs="Calibri"/>
          <w:b/>
          <w:bCs/>
          <w:sz w:val="24"/>
          <w:szCs w:val="24"/>
          <w:vertAlign w:val="superscript"/>
          <w:lang w:eastAsia="en-GB"/>
        </w:rPr>
        <w:t>rd</w:t>
      </w:r>
      <w:r w:rsidR="00615ED1">
        <w:rPr>
          <w:rFonts w:ascii="Calibri" w:eastAsia="Times New Roman" w:hAnsi="Calibri" w:cs="Calibri"/>
          <w:b/>
          <w:bCs/>
          <w:sz w:val="24"/>
          <w:szCs w:val="24"/>
          <w:lang w:eastAsia="en-GB"/>
        </w:rPr>
        <w:t xml:space="preserve"> </w:t>
      </w:r>
      <w:r w:rsidR="000D5F54">
        <w:rPr>
          <w:rFonts w:ascii="Calibri" w:eastAsia="Times New Roman" w:hAnsi="Calibri" w:cs="Calibri"/>
          <w:b/>
          <w:bCs/>
          <w:sz w:val="24"/>
          <w:szCs w:val="24"/>
          <w:lang w:eastAsia="en-GB"/>
        </w:rPr>
        <w:t>February</w:t>
      </w:r>
      <w:r w:rsidR="007731A8" w:rsidRPr="007731A8">
        <w:rPr>
          <w:rFonts w:ascii="Calibri" w:eastAsia="Times New Roman" w:hAnsi="Calibri" w:cs="Calibri"/>
          <w:b/>
          <w:bCs/>
          <w:sz w:val="24"/>
          <w:szCs w:val="24"/>
          <w:lang w:eastAsia="en-GB"/>
        </w:rPr>
        <w:t xml:space="preserve"> </w:t>
      </w:r>
      <w:r w:rsidR="00870D7C">
        <w:rPr>
          <w:rFonts w:ascii="Calibri" w:eastAsia="Times New Roman" w:hAnsi="Calibri" w:cs="Calibri"/>
          <w:b/>
          <w:bCs/>
          <w:sz w:val="24"/>
          <w:szCs w:val="24"/>
          <w:lang w:eastAsia="en-GB"/>
        </w:rPr>
        <w:t>2</w:t>
      </w:r>
      <w:r w:rsidR="007731A8" w:rsidRPr="007731A8">
        <w:rPr>
          <w:rFonts w:ascii="Calibri" w:eastAsia="Times New Roman" w:hAnsi="Calibri" w:cs="Calibri"/>
          <w:b/>
          <w:bCs/>
          <w:sz w:val="24"/>
          <w:szCs w:val="24"/>
          <w:lang w:eastAsia="en-GB"/>
        </w:rPr>
        <w:t>:</w:t>
      </w:r>
      <w:r w:rsidR="00870D7C">
        <w:rPr>
          <w:rFonts w:ascii="Calibri" w:eastAsia="Times New Roman" w:hAnsi="Calibri" w:cs="Calibri"/>
          <w:b/>
          <w:bCs/>
          <w:sz w:val="24"/>
          <w:szCs w:val="24"/>
          <w:lang w:eastAsia="en-GB"/>
        </w:rPr>
        <w:t>0</w:t>
      </w:r>
      <w:r w:rsidR="007731A8" w:rsidRPr="007731A8">
        <w:rPr>
          <w:rFonts w:ascii="Calibri" w:eastAsia="Times New Roman" w:hAnsi="Calibri" w:cs="Calibri"/>
          <w:b/>
          <w:bCs/>
          <w:sz w:val="24"/>
          <w:szCs w:val="24"/>
          <w:lang w:eastAsia="en-GB"/>
        </w:rPr>
        <w:t xml:space="preserve">0 – </w:t>
      </w:r>
      <w:r w:rsidR="00870D7C">
        <w:rPr>
          <w:rFonts w:ascii="Calibri" w:eastAsia="Times New Roman" w:hAnsi="Calibri" w:cs="Calibri"/>
          <w:b/>
          <w:bCs/>
          <w:sz w:val="24"/>
          <w:szCs w:val="24"/>
          <w:lang w:eastAsia="en-GB"/>
        </w:rPr>
        <w:t>3</w:t>
      </w:r>
      <w:r w:rsidR="007731A8" w:rsidRPr="007731A8">
        <w:rPr>
          <w:rFonts w:ascii="Calibri" w:eastAsia="Times New Roman" w:hAnsi="Calibri" w:cs="Calibri"/>
          <w:b/>
          <w:bCs/>
          <w:sz w:val="24"/>
          <w:szCs w:val="24"/>
          <w:lang w:eastAsia="en-GB"/>
        </w:rPr>
        <w:t>:</w:t>
      </w:r>
      <w:r w:rsidR="00870D7C">
        <w:rPr>
          <w:rFonts w:ascii="Calibri" w:eastAsia="Times New Roman" w:hAnsi="Calibri" w:cs="Calibri"/>
          <w:b/>
          <w:bCs/>
          <w:sz w:val="24"/>
          <w:szCs w:val="24"/>
          <w:lang w:eastAsia="en-GB"/>
        </w:rPr>
        <w:t>3</w:t>
      </w:r>
      <w:bookmarkEnd w:id="0"/>
      <w:r w:rsidR="000564A6">
        <w:rPr>
          <w:rFonts w:ascii="Calibri" w:eastAsia="Times New Roman" w:hAnsi="Calibri" w:cs="Calibri"/>
          <w:b/>
          <w:bCs/>
          <w:sz w:val="24"/>
          <w:szCs w:val="24"/>
          <w:lang w:eastAsia="en-GB"/>
        </w:rPr>
        <w:t>0pm</w:t>
      </w:r>
    </w:p>
    <w:p w14:paraId="7C61C0D6" w14:textId="77777777" w:rsidR="00555BE4" w:rsidRPr="00555BE4" w:rsidRDefault="00555BE4" w:rsidP="00555BE4">
      <w:hyperlink r:id="rId31" w:tgtFrame="_blank" w:tooltip="Meeting join link" w:history="1">
        <w:r w:rsidRPr="00555BE4">
          <w:rPr>
            <w:rStyle w:val="Hyperlink"/>
            <w:b/>
            <w:bCs/>
          </w:rPr>
          <w:t>Join the meeting now</w:t>
        </w:r>
      </w:hyperlink>
      <w:r w:rsidRPr="00555BE4">
        <w:t xml:space="preserve"> </w:t>
      </w:r>
    </w:p>
    <w:p w14:paraId="4D2FD1DE" w14:textId="77777777" w:rsidR="00555BE4" w:rsidRPr="00555BE4" w:rsidRDefault="00555BE4" w:rsidP="00555BE4">
      <w:r w:rsidRPr="00555BE4">
        <w:t xml:space="preserve">Meeting ID: 359 463 624 996 </w:t>
      </w:r>
    </w:p>
    <w:p w14:paraId="3E9322DE" w14:textId="77777777" w:rsidR="00555BE4" w:rsidRPr="00555BE4" w:rsidRDefault="00555BE4" w:rsidP="00555BE4">
      <w:r w:rsidRPr="00555BE4">
        <w:t xml:space="preserve">Passcode: 55472d </w:t>
      </w:r>
    </w:p>
    <w:p w14:paraId="1993F489" w14:textId="31BEE94D" w:rsidR="00B31F71" w:rsidRDefault="005C2E51">
      <w:r w:rsidRPr="00966C90">
        <w:rPr>
          <w:b/>
          <w:bCs/>
          <w:sz w:val="24"/>
          <w:szCs w:val="24"/>
          <w:u w:val="single"/>
        </w:rPr>
        <w:t xml:space="preserve">Previous </w:t>
      </w:r>
      <w:r w:rsidR="00966C90">
        <w:rPr>
          <w:b/>
          <w:bCs/>
          <w:sz w:val="24"/>
          <w:szCs w:val="24"/>
          <w:u w:val="single"/>
        </w:rPr>
        <w:t xml:space="preserve">meeting </w:t>
      </w:r>
      <w:r w:rsidRPr="00966C90">
        <w:rPr>
          <w:b/>
          <w:bCs/>
          <w:sz w:val="24"/>
          <w:szCs w:val="24"/>
          <w:u w:val="single"/>
        </w:rPr>
        <w:t>notes:</w:t>
      </w:r>
      <w:r w:rsidR="008C1991">
        <w:rPr>
          <w:b/>
          <w:bCs/>
          <w:sz w:val="24"/>
          <w:szCs w:val="24"/>
          <w:u w:val="single"/>
        </w:rPr>
        <w:t xml:space="preserve"> </w:t>
      </w:r>
      <w:r w:rsidR="00805C41">
        <w:t>All pr</w:t>
      </w:r>
      <w:r w:rsidR="00121BEB">
        <w:t xml:space="preserve">evious notes can be found on the ARC North Thames Website: </w:t>
      </w:r>
      <w:hyperlink r:id="rId32" w:history="1">
        <w:r w:rsidR="00121BEB" w:rsidRPr="001D42AF">
          <w:rPr>
            <w:rStyle w:val="Hyperlink"/>
          </w:rPr>
          <w:t>https://www.arc-nt.nihr.ac.uk/get-involved/providers-and-commissioners/</w:t>
        </w:r>
      </w:hyperlink>
      <w:r w:rsidR="00121BEB">
        <w:t xml:space="preserve"> </w:t>
      </w:r>
    </w:p>
    <w:p w14:paraId="7C4CBE22" w14:textId="70DAA5B9" w:rsidR="001E2CAC" w:rsidRDefault="001E2CAC">
      <w:r w:rsidRPr="005C2E51">
        <w:rPr>
          <w:b/>
          <w:bCs/>
        </w:rPr>
        <w:t>NIHR ARC North Thames newsletter</w:t>
      </w:r>
      <w:r w:rsidR="005C2E51">
        <w:rPr>
          <w:b/>
          <w:bCs/>
        </w:rPr>
        <w:t>:</w:t>
      </w:r>
      <w:r w:rsidR="008C1991">
        <w:rPr>
          <w:b/>
          <w:bCs/>
        </w:rPr>
        <w:t xml:space="preserve"> </w:t>
      </w:r>
      <w:r w:rsidR="005C2E51">
        <w:t>I</w:t>
      </w:r>
      <w:r>
        <w:t xml:space="preserve">f you would like to sign up to receive the ARC North Thames newsletter sharing research updates, course opportunities and other news items please do </w:t>
      </w:r>
      <w:hyperlink r:id="rId33" w:history="1">
        <w:r w:rsidRPr="00677C91">
          <w:rPr>
            <w:rStyle w:val="Hyperlink"/>
          </w:rPr>
          <w:t xml:space="preserve">sign up </w:t>
        </w:r>
        <w:r w:rsidR="00677C91" w:rsidRPr="00677C91">
          <w:rPr>
            <w:rStyle w:val="Hyperlink"/>
          </w:rPr>
          <w:t>here.</w:t>
        </w:r>
      </w:hyperlink>
      <w:r w:rsidR="00677C91">
        <w:t xml:space="preserve"> </w:t>
      </w:r>
    </w:p>
    <w:sectPr w:rsidR="001E2CAC" w:rsidSect="00484B9B">
      <w:headerReference w:type="default" r:id="rId3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58CAC" w14:textId="77777777" w:rsidR="00F766FD" w:rsidRDefault="00F766FD" w:rsidP="003624DC">
      <w:pPr>
        <w:spacing w:after="0" w:line="240" w:lineRule="auto"/>
      </w:pPr>
      <w:r>
        <w:separator/>
      </w:r>
    </w:p>
  </w:endnote>
  <w:endnote w:type="continuationSeparator" w:id="0">
    <w:p w14:paraId="5EF45416" w14:textId="77777777" w:rsidR="00F766FD" w:rsidRDefault="00F766FD" w:rsidP="003624DC">
      <w:pPr>
        <w:spacing w:after="0" w:line="240" w:lineRule="auto"/>
      </w:pPr>
      <w:r>
        <w:continuationSeparator/>
      </w:r>
    </w:p>
  </w:endnote>
  <w:endnote w:type="continuationNotice" w:id="1">
    <w:p w14:paraId="3BE77CE1" w14:textId="77777777" w:rsidR="00920B62" w:rsidRDefault="00920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6228E" w14:textId="77777777" w:rsidR="00F766FD" w:rsidRDefault="00F766FD" w:rsidP="003624DC">
      <w:pPr>
        <w:spacing w:after="0" w:line="240" w:lineRule="auto"/>
      </w:pPr>
      <w:r>
        <w:separator/>
      </w:r>
    </w:p>
  </w:footnote>
  <w:footnote w:type="continuationSeparator" w:id="0">
    <w:p w14:paraId="237A94EC" w14:textId="77777777" w:rsidR="00F766FD" w:rsidRDefault="00F766FD" w:rsidP="003624DC">
      <w:pPr>
        <w:spacing w:after="0" w:line="240" w:lineRule="auto"/>
      </w:pPr>
      <w:r>
        <w:continuationSeparator/>
      </w:r>
    </w:p>
  </w:footnote>
  <w:footnote w:type="continuationNotice" w:id="1">
    <w:p w14:paraId="67C00B40" w14:textId="77777777" w:rsidR="00920B62" w:rsidRDefault="00920B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3FA76" w14:textId="585AC482" w:rsidR="00555BE4" w:rsidRPr="00555BE4" w:rsidRDefault="00555BE4" w:rsidP="00555BE4">
    <w:pPr>
      <w:spacing w:before="100" w:beforeAutospacing="1" w:after="100" w:afterAutospacing="1" w:line="240" w:lineRule="auto"/>
      <w:rPr>
        <w:rFonts w:ascii="Times New Roman" w:eastAsia="Times New Roman" w:hAnsi="Times New Roman" w:cs="Times New Roman"/>
        <w:sz w:val="24"/>
        <w:szCs w:val="24"/>
        <w:lang w:eastAsia="en-GB"/>
      </w:rPr>
    </w:pPr>
    <w:r w:rsidRPr="00555BE4">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14:anchorId="7C151217" wp14:editId="35992350">
          <wp:simplePos x="0" y="0"/>
          <wp:positionH relativeFrom="column">
            <wp:posOffset>0</wp:posOffset>
          </wp:positionH>
          <wp:positionV relativeFrom="paragraph">
            <wp:posOffset>1270</wp:posOffset>
          </wp:positionV>
          <wp:extent cx="552450" cy="552450"/>
          <wp:effectExtent l="0" t="0" r="0" b="0"/>
          <wp:wrapNone/>
          <wp:docPr id="664029640" name="Picture 1" descr="A logo with text and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29640" name="Picture 1" descr="A logo with text and circle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anchor>
      </w:drawing>
    </w:r>
  </w:p>
  <w:p w14:paraId="113F0D4F" w14:textId="7D3A0FA1" w:rsidR="003624DC" w:rsidRPr="009055E9" w:rsidRDefault="003624DC" w:rsidP="009055E9">
    <w:pPr>
      <w:spacing w:before="100" w:beforeAutospacing="1" w:after="100" w:afterAutospacing="1" w:line="240" w:lineRule="auto"/>
      <w:rPr>
        <w:rFonts w:ascii="Times New Roman" w:eastAsia="Times New Roman" w:hAnsi="Times New Roman" w:cs="Times New Roman"/>
        <w:sz w:val="24"/>
        <w:szCs w:val="2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4196"/>
    <w:multiLevelType w:val="hybridMultilevel"/>
    <w:tmpl w:val="D3CCDDF8"/>
    <w:lvl w:ilvl="0" w:tplc="28D01A9A">
      <w:start w:val="3"/>
      <w:numFmt w:val="bullet"/>
      <w:lvlText w:val="-"/>
      <w:lvlJc w:val="left"/>
      <w:pPr>
        <w:ind w:left="1080" w:hanging="360"/>
      </w:pPr>
      <w:rPr>
        <w:rFonts w:ascii="Calibri" w:eastAsiaTheme="minorHAnsi" w:hAnsi="Calibri" w:cs="Calibri"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5F21A6"/>
    <w:multiLevelType w:val="hybridMultilevel"/>
    <w:tmpl w:val="3E3C0454"/>
    <w:lvl w:ilvl="0" w:tplc="5B9CD1BE">
      <w:start w:val="1"/>
      <w:numFmt w:val="bullet"/>
      <w:lvlText w:val=""/>
      <w:lvlJc w:val="left"/>
      <w:pPr>
        <w:tabs>
          <w:tab w:val="num" w:pos="720"/>
        </w:tabs>
        <w:ind w:left="720" w:hanging="360"/>
      </w:pPr>
      <w:rPr>
        <w:rFonts w:ascii="Wingdings 2" w:hAnsi="Wingdings 2" w:hint="default"/>
      </w:rPr>
    </w:lvl>
    <w:lvl w:ilvl="1" w:tplc="13CAADFA" w:tentative="1">
      <w:start w:val="1"/>
      <w:numFmt w:val="bullet"/>
      <w:lvlText w:val=""/>
      <w:lvlJc w:val="left"/>
      <w:pPr>
        <w:tabs>
          <w:tab w:val="num" w:pos="1440"/>
        </w:tabs>
        <w:ind w:left="1440" w:hanging="360"/>
      </w:pPr>
      <w:rPr>
        <w:rFonts w:ascii="Wingdings 2" w:hAnsi="Wingdings 2" w:hint="default"/>
      </w:rPr>
    </w:lvl>
    <w:lvl w:ilvl="2" w:tplc="F6A250AE" w:tentative="1">
      <w:start w:val="1"/>
      <w:numFmt w:val="bullet"/>
      <w:lvlText w:val=""/>
      <w:lvlJc w:val="left"/>
      <w:pPr>
        <w:tabs>
          <w:tab w:val="num" w:pos="2160"/>
        </w:tabs>
        <w:ind w:left="2160" w:hanging="360"/>
      </w:pPr>
      <w:rPr>
        <w:rFonts w:ascii="Wingdings 2" w:hAnsi="Wingdings 2" w:hint="default"/>
      </w:rPr>
    </w:lvl>
    <w:lvl w:ilvl="3" w:tplc="7862E864" w:tentative="1">
      <w:start w:val="1"/>
      <w:numFmt w:val="bullet"/>
      <w:lvlText w:val=""/>
      <w:lvlJc w:val="left"/>
      <w:pPr>
        <w:tabs>
          <w:tab w:val="num" w:pos="2880"/>
        </w:tabs>
        <w:ind w:left="2880" w:hanging="360"/>
      </w:pPr>
      <w:rPr>
        <w:rFonts w:ascii="Wingdings 2" w:hAnsi="Wingdings 2" w:hint="default"/>
      </w:rPr>
    </w:lvl>
    <w:lvl w:ilvl="4" w:tplc="C1BAA148" w:tentative="1">
      <w:start w:val="1"/>
      <w:numFmt w:val="bullet"/>
      <w:lvlText w:val=""/>
      <w:lvlJc w:val="left"/>
      <w:pPr>
        <w:tabs>
          <w:tab w:val="num" w:pos="3600"/>
        </w:tabs>
        <w:ind w:left="3600" w:hanging="360"/>
      </w:pPr>
      <w:rPr>
        <w:rFonts w:ascii="Wingdings 2" w:hAnsi="Wingdings 2" w:hint="default"/>
      </w:rPr>
    </w:lvl>
    <w:lvl w:ilvl="5" w:tplc="EBD8788C" w:tentative="1">
      <w:start w:val="1"/>
      <w:numFmt w:val="bullet"/>
      <w:lvlText w:val=""/>
      <w:lvlJc w:val="left"/>
      <w:pPr>
        <w:tabs>
          <w:tab w:val="num" w:pos="4320"/>
        </w:tabs>
        <w:ind w:left="4320" w:hanging="360"/>
      </w:pPr>
      <w:rPr>
        <w:rFonts w:ascii="Wingdings 2" w:hAnsi="Wingdings 2" w:hint="default"/>
      </w:rPr>
    </w:lvl>
    <w:lvl w:ilvl="6" w:tplc="18305286" w:tentative="1">
      <w:start w:val="1"/>
      <w:numFmt w:val="bullet"/>
      <w:lvlText w:val=""/>
      <w:lvlJc w:val="left"/>
      <w:pPr>
        <w:tabs>
          <w:tab w:val="num" w:pos="5040"/>
        </w:tabs>
        <w:ind w:left="5040" w:hanging="360"/>
      </w:pPr>
      <w:rPr>
        <w:rFonts w:ascii="Wingdings 2" w:hAnsi="Wingdings 2" w:hint="default"/>
      </w:rPr>
    </w:lvl>
    <w:lvl w:ilvl="7" w:tplc="4672F4FA" w:tentative="1">
      <w:start w:val="1"/>
      <w:numFmt w:val="bullet"/>
      <w:lvlText w:val=""/>
      <w:lvlJc w:val="left"/>
      <w:pPr>
        <w:tabs>
          <w:tab w:val="num" w:pos="5760"/>
        </w:tabs>
        <w:ind w:left="5760" w:hanging="360"/>
      </w:pPr>
      <w:rPr>
        <w:rFonts w:ascii="Wingdings 2" w:hAnsi="Wingdings 2" w:hint="default"/>
      </w:rPr>
    </w:lvl>
    <w:lvl w:ilvl="8" w:tplc="BA3E8AE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36D2968"/>
    <w:multiLevelType w:val="hybridMultilevel"/>
    <w:tmpl w:val="47EA68E6"/>
    <w:lvl w:ilvl="0" w:tplc="14A20140">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FE16289"/>
    <w:multiLevelType w:val="hybridMultilevel"/>
    <w:tmpl w:val="0840F3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DD152B"/>
    <w:multiLevelType w:val="multilevel"/>
    <w:tmpl w:val="865E4F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16E68B5"/>
    <w:multiLevelType w:val="hybridMultilevel"/>
    <w:tmpl w:val="5CDA6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1F1E89"/>
    <w:multiLevelType w:val="hybridMultilevel"/>
    <w:tmpl w:val="BAD4E4B6"/>
    <w:lvl w:ilvl="0" w:tplc="C2048892">
      <w:start w:val="79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C5103"/>
    <w:multiLevelType w:val="hybridMultilevel"/>
    <w:tmpl w:val="2D184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990D9A"/>
    <w:multiLevelType w:val="hybridMultilevel"/>
    <w:tmpl w:val="2094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72622"/>
    <w:multiLevelType w:val="hybridMultilevel"/>
    <w:tmpl w:val="1772B554"/>
    <w:lvl w:ilvl="0" w:tplc="C5F4CA5E">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021434"/>
    <w:multiLevelType w:val="hybridMultilevel"/>
    <w:tmpl w:val="E85A5660"/>
    <w:lvl w:ilvl="0" w:tplc="7336606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B51F0"/>
    <w:multiLevelType w:val="hybridMultilevel"/>
    <w:tmpl w:val="C2EC4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B9340D"/>
    <w:multiLevelType w:val="hybridMultilevel"/>
    <w:tmpl w:val="599E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F78A9"/>
    <w:multiLevelType w:val="hybridMultilevel"/>
    <w:tmpl w:val="6A302074"/>
    <w:lvl w:ilvl="0" w:tplc="77709E2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D56214"/>
    <w:multiLevelType w:val="hybridMultilevel"/>
    <w:tmpl w:val="9A1CC120"/>
    <w:lvl w:ilvl="0" w:tplc="E15E77F0">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3132D2E"/>
    <w:multiLevelType w:val="hybridMultilevel"/>
    <w:tmpl w:val="B11899E8"/>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2A176C"/>
    <w:multiLevelType w:val="multilevel"/>
    <w:tmpl w:val="8CEE0C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8443C99"/>
    <w:multiLevelType w:val="hybridMultilevel"/>
    <w:tmpl w:val="E83C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33E70"/>
    <w:multiLevelType w:val="hybridMultilevel"/>
    <w:tmpl w:val="2C40E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7044C"/>
    <w:multiLevelType w:val="hybridMultilevel"/>
    <w:tmpl w:val="0F18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94A74"/>
    <w:multiLevelType w:val="hybridMultilevel"/>
    <w:tmpl w:val="14FEAA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2C06AA"/>
    <w:multiLevelType w:val="multilevel"/>
    <w:tmpl w:val="8F8C53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48D434DA"/>
    <w:multiLevelType w:val="multilevel"/>
    <w:tmpl w:val="9C0C02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B9A0C3D"/>
    <w:multiLevelType w:val="hybridMultilevel"/>
    <w:tmpl w:val="85B03A94"/>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A97CAC"/>
    <w:multiLevelType w:val="hybridMultilevel"/>
    <w:tmpl w:val="646AC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0F6588"/>
    <w:multiLevelType w:val="hybridMultilevel"/>
    <w:tmpl w:val="252A0130"/>
    <w:lvl w:ilvl="0" w:tplc="CF626C3E">
      <w:start w:val="3"/>
      <w:numFmt w:val="bullet"/>
      <w:lvlText w:val="-"/>
      <w:lvlJc w:val="left"/>
      <w:pPr>
        <w:ind w:left="1080" w:hanging="360"/>
      </w:pPr>
      <w:rPr>
        <w:rFonts w:ascii="Calibri" w:eastAsiaTheme="minorHAns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8A50590"/>
    <w:multiLevelType w:val="hybridMultilevel"/>
    <w:tmpl w:val="0546BDA0"/>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615E0F68"/>
    <w:multiLevelType w:val="hybridMultilevel"/>
    <w:tmpl w:val="829635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383C24"/>
    <w:multiLevelType w:val="hybridMultilevel"/>
    <w:tmpl w:val="F09C5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3613AAE"/>
    <w:multiLevelType w:val="hybridMultilevel"/>
    <w:tmpl w:val="B1CA345C"/>
    <w:lvl w:ilvl="0" w:tplc="CAE402CE">
      <w:start w:val="19"/>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B3CCC"/>
    <w:multiLevelType w:val="hybridMultilevel"/>
    <w:tmpl w:val="442A6E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389482E"/>
    <w:multiLevelType w:val="hybridMultilevel"/>
    <w:tmpl w:val="61EE7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6896F46"/>
    <w:multiLevelType w:val="hybridMultilevel"/>
    <w:tmpl w:val="2FE4B8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79E60AC"/>
    <w:multiLevelType w:val="multilevel"/>
    <w:tmpl w:val="04E0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F0D37"/>
    <w:multiLevelType w:val="hybridMultilevel"/>
    <w:tmpl w:val="13A28B1A"/>
    <w:lvl w:ilvl="0" w:tplc="265AD5D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4C6224"/>
    <w:multiLevelType w:val="hybridMultilevel"/>
    <w:tmpl w:val="95FC70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0C4075"/>
    <w:multiLevelType w:val="hybridMultilevel"/>
    <w:tmpl w:val="95E4F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245229"/>
    <w:multiLevelType w:val="hybridMultilevel"/>
    <w:tmpl w:val="85689182"/>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38" w15:restartNumberingAfterBreak="0">
    <w:nsid w:val="773A4599"/>
    <w:multiLevelType w:val="hybridMultilevel"/>
    <w:tmpl w:val="77463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4B3D4A"/>
    <w:multiLevelType w:val="hybridMultilevel"/>
    <w:tmpl w:val="0944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C63EA4"/>
    <w:multiLevelType w:val="hybridMultilevel"/>
    <w:tmpl w:val="F91647CC"/>
    <w:lvl w:ilvl="0" w:tplc="CAE402CE">
      <w:start w:val="19"/>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CDB3689"/>
    <w:multiLevelType w:val="hybridMultilevel"/>
    <w:tmpl w:val="E1D2DE2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2E3225"/>
    <w:multiLevelType w:val="multilevel"/>
    <w:tmpl w:val="DD5A58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3" w15:restartNumberingAfterBreak="0">
    <w:nsid w:val="7FDE480A"/>
    <w:multiLevelType w:val="multilevel"/>
    <w:tmpl w:val="C56C75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92531501">
    <w:abstractNumId w:val="21"/>
  </w:num>
  <w:num w:numId="2" w16cid:durableId="1333409212">
    <w:abstractNumId w:val="43"/>
  </w:num>
  <w:num w:numId="3" w16cid:durableId="548691870">
    <w:abstractNumId w:val="4"/>
  </w:num>
  <w:num w:numId="4" w16cid:durableId="1806042379">
    <w:abstractNumId w:val="16"/>
  </w:num>
  <w:num w:numId="5" w16cid:durableId="825897572">
    <w:abstractNumId w:val="42"/>
  </w:num>
  <w:num w:numId="6" w16cid:durableId="1470972024">
    <w:abstractNumId w:val="22"/>
  </w:num>
  <w:num w:numId="7" w16cid:durableId="536503609">
    <w:abstractNumId w:val="5"/>
  </w:num>
  <w:num w:numId="8" w16cid:durableId="1817725964">
    <w:abstractNumId w:val="10"/>
  </w:num>
  <w:num w:numId="9" w16cid:durableId="2101756118">
    <w:abstractNumId w:val="40"/>
  </w:num>
  <w:num w:numId="10" w16cid:durableId="1589194025">
    <w:abstractNumId w:val="2"/>
  </w:num>
  <w:num w:numId="11" w16cid:durableId="402797620">
    <w:abstractNumId w:val="14"/>
  </w:num>
  <w:num w:numId="12" w16cid:durableId="1731348113">
    <w:abstractNumId w:val="2"/>
  </w:num>
  <w:num w:numId="13" w16cid:durableId="1940218371">
    <w:abstractNumId w:val="29"/>
  </w:num>
  <w:num w:numId="14" w16cid:durableId="1537036209">
    <w:abstractNumId w:val="14"/>
  </w:num>
  <w:num w:numId="15" w16cid:durableId="615605879">
    <w:abstractNumId w:val="23"/>
  </w:num>
  <w:num w:numId="16" w16cid:durableId="1872306964">
    <w:abstractNumId w:val="15"/>
  </w:num>
  <w:num w:numId="17" w16cid:durableId="480732142">
    <w:abstractNumId w:val="36"/>
  </w:num>
  <w:num w:numId="18" w16cid:durableId="247816480">
    <w:abstractNumId w:val="31"/>
  </w:num>
  <w:num w:numId="19" w16cid:durableId="601644588">
    <w:abstractNumId w:val="26"/>
  </w:num>
  <w:num w:numId="20" w16cid:durableId="791827765">
    <w:abstractNumId w:val="8"/>
  </w:num>
  <w:num w:numId="21" w16cid:durableId="928541662">
    <w:abstractNumId w:val="37"/>
  </w:num>
  <w:num w:numId="22" w16cid:durableId="161052166">
    <w:abstractNumId w:val="7"/>
  </w:num>
  <w:num w:numId="23" w16cid:durableId="620845228">
    <w:abstractNumId w:val="38"/>
  </w:num>
  <w:num w:numId="24" w16cid:durableId="1743335141">
    <w:abstractNumId w:val="24"/>
  </w:num>
  <w:num w:numId="25" w16cid:durableId="376247735">
    <w:abstractNumId w:val="18"/>
  </w:num>
  <w:num w:numId="26" w16cid:durableId="1878082052">
    <w:abstractNumId w:val="33"/>
  </w:num>
  <w:num w:numId="27" w16cid:durableId="997852187">
    <w:abstractNumId w:val="12"/>
  </w:num>
  <w:num w:numId="28" w16cid:durableId="953441785">
    <w:abstractNumId w:val="30"/>
  </w:num>
  <w:num w:numId="29" w16cid:durableId="1980066928">
    <w:abstractNumId w:val="20"/>
  </w:num>
  <w:num w:numId="30" w16cid:durableId="1545215773">
    <w:abstractNumId w:val="27"/>
  </w:num>
  <w:num w:numId="31" w16cid:durableId="1208108923">
    <w:abstractNumId w:val="41"/>
  </w:num>
  <w:num w:numId="32" w16cid:durableId="721712658">
    <w:abstractNumId w:val="32"/>
  </w:num>
  <w:num w:numId="33" w16cid:durableId="2134671180">
    <w:abstractNumId w:val="35"/>
  </w:num>
  <w:num w:numId="34" w16cid:durableId="2142456519">
    <w:abstractNumId w:val="3"/>
  </w:num>
  <w:num w:numId="35" w16cid:durableId="510074852">
    <w:abstractNumId w:val="17"/>
  </w:num>
  <w:num w:numId="36" w16cid:durableId="1616987404">
    <w:abstractNumId w:val="34"/>
  </w:num>
  <w:num w:numId="37" w16cid:durableId="1929922209">
    <w:abstractNumId w:val="11"/>
  </w:num>
  <w:num w:numId="38" w16cid:durableId="1628200222">
    <w:abstractNumId w:val="6"/>
  </w:num>
  <w:num w:numId="39" w16cid:durableId="677922156">
    <w:abstractNumId w:val="39"/>
  </w:num>
  <w:num w:numId="40" w16cid:durableId="136651128">
    <w:abstractNumId w:val="19"/>
  </w:num>
  <w:num w:numId="41" w16cid:durableId="433943371">
    <w:abstractNumId w:val="25"/>
  </w:num>
  <w:num w:numId="42" w16cid:durableId="805583296">
    <w:abstractNumId w:val="13"/>
  </w:num>
  <w:num w:numId="43" w16cid:durableId="513082093">
    <w:abstractNumId w:val="1"/>
  </w:num>
  <w:num w:numId="44" w16cid:durableId="828711840">
    <w:abstractNumId w:val="28"/>
  </w:num>
  <w:num w:numId="45" w16cid:durableId="1460025391">
    <w:abstractNumId w:val="0"/>
  </w:num>
  <w:num w:numId="46" w16cid:durableId="986593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36"/>
    <w:rsid w:val="000102C7"/>
    <w:rsid w:val="00015F31"/>
    <w:rsid w:val="00020AAF"/>
    <w:rsid w:val="00021137"/>
    <w:rsid w:val="00025B2B"/>
    <w:rsid w:val="00034545"/>
    <w:rsid w:val="000356B6"/>
    <w:rsid w:val="00037CEB"/>
    <w:rsid w:val="000409C7"/>
    <w:rsid w:val="00045146"/>
    <w:rsid w:val="000478A9"/>
    <w:rsid w:val="00047B3B"/>
    <w:rsid w:val="000500BB"/>
    <w:rsid w:val="000540DA"/>
    <w:rsid w:val="000564A6"/>
    <w:rsid w:val="00056BE2"/>
    <w:rsid w:val="00061808"/>
    <w:rsid w:val="00071999"/>
    <w:rsid w:val="00074A13"/>
    <w:rsid w:val="00083E59"/>
    <w:rsid w:val="000874F9"/>
    <w:rsid w:val="0009636B"/>
    <w:rsid w:val="000A34E6"/>
    <w:rsid w:val="000A3671"/>
    <w:rsid w:val="000B0412"/>
    <w:rsid w:val="000B73A5"/>
    <w:rsid w:val="000C07F9"/>
    <w:rsid w:val="000C3DC4"/>
    <w:rsid w:val="000D55E0"/>
    <w:rsid w:val="000D5F54"/>
    <w:rsid w:val="000E332F"/>
    <w:rsid w:val="000E5EDE"/>
    <w:rsid w:val="000F0A07"/>
    <w:rsid w:val="000F5980"/>
    <w:rsid w:val="0010498B"/>
    <w:rsid w:val="00121BEB"/>
    <w:rsid w:val="00134BE6"/>
    <w:rsid w:val="0013612E"/>
    <w:rsid w:val="00146BA1"/>
    <w:rsid w:val="00151DC5"/>
    <w:rsid w:val="00160C81"/>
    <w:rsid w:val="00161EDF"/>
    <w:rsid w:val="001649BA"/>
    <w:rsid w:val="00172638"/>
    <w:rsid w:val="00190563"/>
    <w:rsid w:val="0019376E"/>
    <w:rsid w:val="001B74EE"/>
    <w:rsid w:val="001C56B9"/>
    <w:rsid w:val="001D0B77"/>
    <w:rsid w:val="001E0F2D"/>
    <w:rsid w:val="001E24DE"/>
    <w:rsid w:val="001E2CAC"/>
    <w:rsid w:val="001E3E2D"/>
    <w:rsid w:val="001F2AEF"/>
    <w:rsid w:val="00203E3D"/>
    <w:rsid w:val="002055C2"/>
    <w:rsid w:val="00211FC9"/>
    <w:rsid w:val="00220944"/>
    <w:rsid w:val="00221629"/>
    <w:rsid w:val="002240C0"/>
    <w:rsid w:val="00224798"/>
    <w:rsid w:val="0023642E"/>
    <w:rsid w:val="00252190"/>
    <w:rsid w:val="00254CAE"/>
    <w:rsid w:val="00255092"/>
    <w:rsid w:val="002619D1"/>
    <w:rsid w:val="00270F59"/>
    <w:rsid w:val="00280813"/>
    <w:rsid w:val="00286FBD"/>
    <w:rsid w:val="00295572"/>
    <w:rsid w:val="00297C1F"/>
    <w:rsid w:val="002A2ADA"/>
    <w:rsid w:val="002A5D61"/>
    <w:rsid w:val="002A6038"/>
    <w:rsid w:val="002A60A6"/>
    <w:rsid w:val="002B6E90"/>
    <w:rsid w:val="002D1570"/>
    <w:rsid w:val="002D6EDE"/>
    <w:rsid w:val="002F35E2"/>
    <w:rsid w:val="00302B71"/>
    <w:rsid w:val="00303248"/>
    <w:rsid w:val="00306B1D"/>
    <w:rsid w:val="00306B70"/>
    <w:rsid w:val="003218EB"/>
    <w:rsid w:val="00326BA1"/>
    <w:rsid w:val="00330F7E"/>
    <w:rsid w:val="00334B89"/>
    <w:rsid w:val="003441C0"/>
    <w:rsid w:val="003450D1"/>
    <w:rsid w:val="00350760"/>
    <w:rsid w:val="003578D7"/>
    <w:rsid w:val="00357C87"/>
    <w:rsid w:val="003624DC"/>
    <w:rsid w:val="00373692"/>
    <w:rsid w:val="00381902"/>
    <w:rsid w:val="00384757"/>
    <w:rsid w:val="003921A9"/>
    <w:rsid w:val="00393E81"/>
    <w:rsid w:val="00396D89"/>
    <w:rsid w:val="003B0FB1"/>
    <w:rsid w:val="003B7080"/>
    <w:rsid w:val="003B71B3"/>
    <w:rsid w:val="003C512C"/>
    <w:rsid w:val="003D40BC"/>
    <w:rsid w:val="003D60CD"/>
    <w:rsid w:val="003D6C03"/>
    <w:rsid w:val="003E715D"/>
    <w:rsid w:val="003F3740"/>
    <w:rsid w:val="00404211"/>
    <w:rsid w:val="00404C62"/>
    <w:rsid w:val="00405449"/>
    <w:rsid w:val="004105DE"/>
    <w:rsid w:val="0041249B"/>
    <w:rsid w:val="00416887"/>
    <w:rsid w:val="00416A90"/>
    <w:rsid w:val="004206EE"/>
    <w:rsid w:val="00421613"/>
    <w:rsid w:val="00432E58"/>
    <w:rsid w:val="00441FAE"/>
    <w:rsid w:val="00442239"/>
    <w:rsid w:val="00446085"/>
    <w:rsid w:val="004478C2"/>
    <w:rsid w:val="00451178"/>
    <w:rsid w:val="0045416E"/>
    <w:rsid w:val="00454D4C"/>
    <w:rsid w:val="00455906"/>
    <w:rsid w:val="00464D41"/>
    <w:rsid w:val="0046666D"/>
    <w:rsid w:val="0047254F"/>
    <w:rsid w:val="00472D00"/>
    <w:rsid w:val="004736F3"/>
    <w:rsid w:val="004828B3"/>
    <w:rsid w:val="004847E4"/>
    <w:rsid w:val="00484B9B"/>
    <w:rsid w:val="00486B42"/>
    <w:rsid w:val="004916DF"/>
    <w:rsid w:val="00491DC1"/>
    <w:rsid w:val="004A16B0"/>
    <w:rsid w:val="004A3106"/>
    <w:rsid w:val="004A3F58"/>
    <w:rsid w:val="004C5CF2"/>
    <w:rsid w:val="004D46E7"/>
    <w:rsid w:val="004D62B0"/>
    <w:rsid w:val="004E1066"/>
    <w:rsid w:val="004E7298"/>
    <w:rsid w:val="004F3200"/>
    <w:rsid w:val="004F32C8"/>
    <w:rsid w:val="004F587D"/>
    <w:rsid w:val="00506444"/>
    <w:rsid w:val="00506EBB"/>
    <w:rsid w:val="00513F0A"/>
    <w:rsid w:val="00522C96"/>
    <w:rsid w:val="00522CA7"/>
    <w:rsid w:val="00527609"/>
    <w:rsid w:val="00537070"/>
    <w:rsid w:val="00540AB5"/>
    <w:rsid w:val="0055107D"/>
    <w:rsid w:val="005517AB"/>
    <w:rsid w:val="00555BE4"/>
    <w:rsid w:val="00560D55"/>
    <w:rsid w:val="00563CAF"/>
    <w:rsid w:val="00580F3B"/>
    <w:rsid w:val="00585715"/>
    <w:rsid w:val="005878E4"/>
    <w:rsid w:val="00594E38"/>
    <w:rsid w:val="00597ABC"/>
    <w:rsid w:val="00597F22"/>
    <w:rsid w:val="005A037B"/>
    <w:rsid w:val="005A6010"/>
    <w:rsid w:val="005B5437"/>
    <w:rsid w:val="005C2E51"/>
    <w:rsid w:val="005C2F0E"/>
    <w:rsid w:val="005C3721"/>
    <w:rsid w:val="005C78D0"/>
    <w:rsid w:val="005D008D"/>
    <w:rsid w:val="005D0546"/>
    <w:rsid w:val="005D0885"/>
    <w:rsid w:val="005D5AE1"/>
    <w:rsid w:val="005E2AAA"/>
    <w:rsid w:val="005E34F7"/>
    <w:rsid w:val="005E3847"/>
    <w:rsid w:val="005E71B2"/>
    <w:rsid w:val="005F2757"/>
    <w:rsid w:val="006026A3"/>
    <w:rsid w:val="0061295C"/>
    <w:rsid w:val="00615B0B"/>
    <w:rsid w:val="00615ED1"/>
    <w:rsid w:val="00616E99"/>
    <w:rsid w:val="006441DB"/>
    <w:rsid w:val="0065053E"/>
    <w:rsid w:val="00650CDF"/>
    <w:rsid w:val="00655736"/>
    <w:rsid w:val="00657CC9"/>
    <w:rsid w:val="00661E69"/>
    <w:rsid w:val="006623C9"/>
    <w:rsid w:val="00663D61"/>
    <w:rsid w:val="00677C91"/>
    <w:rsid w:val="0068559F"/>
    <w:rsid w:val="006A1D1D"/>
    <w:rsid w:val="006A2BCB"/>
    <w:rsid w:val="006A36F7"/>
    <w:rsid w:val="006C0A46"/>
    <w:rsid w:val="006C4B0D"/>
    <w:rsid w:val="006D58FF"/>
    <w:rsid w:val="006D7C11"/>
    <w:rsid w:val="006E0440"/>
    <w:rsid w:val="006E6E04"/>
    <w:rsid w:val="006F0AB3"/>
    <w:rsid w:val="006F6630"/>
    <w:rsid w:val="00714EDC"/>
    <w:rsid w:val="007164EF"/>
    <w:rsid w:val="00722D11"/>
    <w:rsid w:val="00725B1A"/>
    <w:rsid w:val="00726335"/>
    <w:rsid w:val="007303C9"/>
    <w:rsid w:val="00730E68"/>
    <w:rsid w:val="007317AD"/>
    <w:rsid w:val="00736F36"/>
    <w:rsid w:val="0074117F"/>
    <w:rsid w:val="007463FB"/>
    <w:rsid w:val="00762286"/>
    <w:rsid w:val="00764017"/>
    <w:rsid w:val="00765E18"/>
    <w:rsid w:val="007706E3"/>
    <w:rsid w:val="007731A8"/>
    <w:rsid w:val="0077398F"/>
    <w:rsid w:val="00785A8B"/>
    <w:rsid w:val="00797862"/>
    <w:rsid w:val="007A2942"/>
    <w:rsid w:val="007A75AC"/>
    <w:rsid w:val="007B52FE"/>
    <w:rsid w:val="007C0900"/>
    <w:rsid w:val="007D3C2F"/>
    <w:rsid w:val="007D45B2"/>
    <w:rsid w:val="007E07BF"/>
    <w:rsid w:val="007E5258"/>
    <w:rsid w:val="007F1397"/>
    <w:rsid w:val="007F6794"/>
    <w:rsid w:val="007F7386"/>
    <w:rsid w:val="00802F6A"/>
    <w:rsid w:val="00805C41"/>
    <w:rsid w:val="008110F6"/>
    <w:rsid w:val="00813E80"/>
    <w:rsid w:val="00816888"/>
    <w:rsid w:val="00822677"/>
    <w:rsid w:val="008246B2"/>
    <w:rsid w:val="00836981"/>
    <w:rsid w:val="00852A04"/>
    <w:rsid w:val="008622F0"/>
    <w:rsid w:val="008704F9"/>
    <w:rsid w:val="00870D7C"/>
    <w:rsid w:val="0087385F"/>
    <w:rsid w:val="008839E7"/>
    <w:rsid w:val="008868D6"/>
    <w:rsid w:val="00894BBE"/>
    <w:rsid w:val="008A4875"/>
    <w:rsid w:val="008A6117"/>
    <w:rsid w:val="008B5B93"/>
    <w:rsid w:val="008B7DAF"/>
    <w:rsid w:val="008C1991"/>
    <w:rsid w:val="008C3C3D"/>
    <w:rsid w:val="008C3DDD"/>
    <w:rsid w:val="008C5961"/>
    <w:rsid w:val="008D4137"/>
    <w:rsid w:val="008E45EA"/>
    <w:rsid w:val="008F5D92"/>
    <w:rsid w:val="009055E9"/>
    <w:rsid w:val="00905FC5"/>
    <w:rsid w:val="00920B62"/>
    <w:rsid w:val="00921C54"/>
    <w:rsid w:val="00964B7C"/>
    <w:rsid w:val="00966A4F"/>
    <w:rsid w:val="00966C90"/>
    <w:rsid w:val="00971B2A"/>
    <w:rsid w:val="00980E7A"/>
    <w:rsid w:val="009858CE"/>
    <w:rsid w:val="009920A2"/>
    <w:rsid w:val="00993FD8"/>
    <w:rsid w:val="009A40E2"/>
    <w:rsid w:val="009B504F"/>
    <w:rsid w:val="009B5963"/>
    <w:rsid w:val="009B70AF"/>
    <w:rsid w:val="009D16DF"/>
    <w:rsid w:val="009D5351"/>
    <w:rsid w:val="009D6E7B"/>
    <w:rsid w:val="009E5F20"/>
    <w:rsid w:val="009F5627"/>
    <w:rsid w:val="00A05D10"/>
    <w:rsid w:val="00A21ABF"/>
    <w:rsid w:val="00A26FB6"/>
    <w:rsid w:val="00A274C6"/>
    <w:rsid w:val="00A313F3"/>
    <w:rsid w:val="00A36C43"/>
    <w:rsid w:val="00A4040A"/>
    <w:rsid w:val="00A40D76"/>
    <w:rsid w:val="00A42A2B"/>
    <w:rsid w:val="00A4597B"/>
    <w:rsid w:val="00A45B5B"/>
    <w:rsid w:val="00A46A71"/>
    <w:rsid w:val="00A51389"/>
    <w:rsid w:val="00A63350"/>
    <w:rsid w:val="00A73C69"/>
    <w:rsid w:val="00A76089"/>
    <w:rsid w:val="00A77FC6"/>
    <w:rsid w:val="00A835A7"/>
    <w:rsid w:val="00A83977"/>
    <w:rsid w:val="00A83C70"/>
    <w:rsid w:val="00A94001"/>
    <w:rsid w:val="00AA1AE8"/>
    <w:rsid w:val="00AA65E6"/>
    <w:rsid w:val="00AB1171"/>
    <w:rsid w:val="00AB7FCB"/>
    <w:rsid w:val="00AC37DE"/>
    <w:rsid w:val="00AC551C"/>
    <w:rsid w:val="00AD121D"/>
    <w:rsid w:val="00AF0A7E"/>
    <w:rsid w:val="00B062E5"/>
    <w:rsid w:val="00B126A9"/>
    <w:rsid w:val="00B17D3D"/>
    <w:rsid w:val="00B26661"/>
    <w:rsid w:val="00B31027"/>
    <w:rsid w:val="00B31F71"/>
    <w:rsid w:val="00B41A3F"/>
    <w:rsid w:val="00B42AC8"/>
    <w:rsid w:val="00B65F4D"/>
    <w:rsid w:val="00B85434"/>
    <w:rsid w:val="00B87D0F"/>
    <w:rsid w:val="00B9497B"/>
    <w:rsid w:val="00B972D5"/>
    <w:rsid w:val="00BA0E79"/>
    <w:rsid w:val="00BA6315"/>
    <w:rsid w:val="00BB1EDB"/>
    <w:rsid w:val="00BB5FF1"/>
    <w:rsid w:val="00BC0060"/>
    <w:rsid w:val="00BC4E2C"/>
    <w:rsid w:val="00BD0974"/>
    <w:rsid w:val="00BD1D8F"/>
    <w:rsid w:val="00BD4016"/>
    <w:rsid w:val="00C122E4"/>
    <w:rsid w:val="00C128E1"/>
    <w:rsid w:val="00C27357"/>
    <w:rsid w:val="00C3028D"/>
    <w:rsid w:val="00C47669"/>
    <w:rsid w:val="00C617A2"/>
    <w:rsid w:val="00C63089"/>
    <w:rsid w:val="00C63451"/>
    <w:rsid w:val="00C648E9"/>
    <w:rsid w:val="00C70B2B"/>
    <w:rsid w:val="00C869F7"/>
    <w:rsid w:val="00C93753"/>
    <w:rsid w:val="00C965E9"/>
    <w:rsid w:val="00CB601F"/>
    <w:rsid w:val="00CC05B9"/>
    <w:rsid w:val="00CD329C"/>
    <w:rsid w:val="00CD4205"/>
    <w:rsid w:val="00CE56FD"/>
    <w:rsid w:val="00CE5A92"/>
    <w:rsid w:val="00D0308E"/>
    <w:rsid w:val="00D04F5F"/>
    <w:rsid w:val="00D21AE1"/>
    <w:rsid w:val="00D23F7C"/>
    <w:rsid w:val="00D2424B"/>
    <w:rsid w:val="00D25B47"/>
    <w:rsid w:val="00D34533"/>
    <w:rsid w:val="00D348A5"/>
    <w:rsid w:val="00D36288"/>
    <w:rsid w:val="00D373B5"/>
    <w:rsid w:val="00D50EBA"/>
    <w:rsid w:val="00D53639"/>
    <w:rsid w:val="00D723FE"/>
    <w:rsid w:val="00D81F6A"/>
    <w:rsid w:val="00D87446"/>
    <w:rsid w:val="00D905FD"/>
    <w:rsid w:val="00D97DB3"/>
    <w:rsid w:val="00DB1E99"/>
    <w:rsid w:val="00DB282B"/>
    <w:rsid w:val="00DD1F02"/>
    <w:rsid w:val="00E30E17"/>
    <w:rsid w:val="00E326D2"/>
    <w:rsid w:val="00E448F8"/>
    <w:rsid w:val="00E53A24"/>
    <w:rsid w:val="00E85E82"/>
    <w:rsid w:val="00E85ED1"/>
    <w:rsid w:val="00E87549"/>
    <w:rsid w:val="00E9550D"/>
    <w:rsid w:val="00EA5C36"/>
    <w:rsid w:val="00EA6637"/>
    <w:rsid w:val="00EA6BA3"/>
    <w:rsid w:val="00EB0565"/>
    <w:rsid w:val="00EB3910"/>
    <w:rsid w:val="00EB3C24"/>
    <w:rsid w:val="00EB5989"/>
    <w:rsid w:val="00F011FE"/>
    <w:rsid w:val="00F16342"/>
    <w:rsid w:val="00F25CFC"/>
    <w:rsid w:val="00F27ABD"/>
    <w:rsid w:val="00F35526"/>
    <w:rsid w:val="00F45247"/>
    <w:rsid w:val="00F55CDF"/>
    <w:rsid w:val="00F57222"/>
    <w:rsid w:val="00F641E0"/>
    <w:rsid w:val="00F665FA"/>
    <w:rsid w:val="00F71CD2"/>
    <w:rsid w:val="00F75602"/>
    <w:rsid w:val="00F766FD"/>
    <w:rsid w:val="00F818A4"/>
    <w:rsid w:val="00F83135"/>
    <w:rsid w:val="00F83558"/>
    <w:rsid w:val="00F860D0"/>
    <w:rsid w:val="00F933C4"/>
    <w:rsid w:val="00F94D17"/>
    <w:rsid w:val="00FA3246"/>
    <w:rsid w:val="00FA7B43"/>
    <w:rsid w:val="00FB616B"/>
    <w:rsid w:val="00FC331C"/>
    <w:rsid w:val="00FC73D0"/>
    <w:rsid w:val="00FD54E9"/>
    <w:rsid w:val="00FE4A39"/>
    <w:rsid w:val="00FF13ED"/>
    <w:rsid w:val="606D82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BBFA1"/>
  <w15:docId w15:val="{BE7AEE7E-34DC-4195-83DF-1DEC269B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57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55736"/>
  </w:style>
  <w:style w:type="character" w:customStyle="1" w:styleId="eop">
    <w:name w:val="eop"/>
    <w:basedOn w:val="DefaultParagraphFont"/>
    <w:rsid w:val="00655736"/>
  </w:style>
  <w:style w:type="paragraph" w:styleId="ListParagraph">
    <w:name w:val="List Paragraph"/>
    <w:basedOn w:val="Normal"/>
    <w:uiPriority w:val="34"/>
    <w:qFormat/>
    <w:rsid w:val="00655736"/>
    <w:pPr>
      <w:ind w:left="720"/>
      <w:contextualSpacing/>
    </w:pPr>
  </w:style>
  <w:style w:type="paragraph" w:styleId="NormalWeb">
    <w:name w:val="Normal (Web)"/>
    <w:basedOn w:val="Normal"/>
    <w:uiPriority w:val="99"/>
    <w:semiHidden/>
    <w:unhideWhenUsed/>
    <w:rsid w:val="005C2F0E"/>
    <w:rPr>
      <w:rFonts w:ascii="Times New Roman" w:hAnsi="Times New Roman" w:cs="Times New Roman"/>
      <w:sz w:val="24"/>
      <w:szCs w:val="24"/>
    </w:rPr>
  </w:style>
  <w:style w:type="character" w:styleId="Hyperlink">
    <w:name w:val="Hyperlink"/>
    <w:basedOn w:val="DefaultParagraphFont"/>
    <w:uiPriority w:val="99"/>
    <w:unhideWhenUsed/>
    <w:rsid w:val="005C2F0E"/>
    <w:rPr>
      <w:color w:val="0563C1" w:themeColor="hyperlink"/>
      <w:u w:val="single"/>
    </w:rPr>
  </w:style>
  <w:style w:type="character" w:styleId="UnresolvedMention">
    <w:name w:val="Unresolved Mention"/>
    <w:basedOn w:val="DefaultParagraphFont"/>
    <w:uiPriority w:val="99"/>
    <w:semiHidden/>
    <w:unhideWhenUsed/>
    <w:rsid w:val="005C2F0E"/>
    <w:rPr>
      <w:color w:val="605E5C"/>
      <w:shd w:val="clear" w:color="auto" w:fill="E1DFDD"/>
    </w:rPr>
  </w:style>
  <w:style w:type="character" w:styleId="CommentReference">
    <w:name w:val="annotation reference"/>
    <w:basedOn w:val="DefaultParagraphFont"/>
    <w:uiPriority w:val="99"/>
    <w:semiHidden/>
    <w:unhideWhenUsed/>
    <w:rsid w:val="003F3740"/>
    <w:rPr>
      <w:sz w:val="16"/>
      <w:szCs w:val="16"/>
    </w:rPr>
  </w:style>
  <w:style w:type="paragraph" w:styleId="CommentText">
    <w:name w:val="annotation text"/>
    <w:basedOn w:val="Normal"/>
    <w:link w:val="CommentTextChar"/>
    <w:uiPriority w:val="99"/>
    <w:unhideWhenUsed/>
    <w:rsid w:val="003F3740"/>
    <w:pPr>
      <w:spacing w:line="240" w:lineRule="auto"/>
    </w:pPr>
    <w:rPr>
      <w:sz w:val="20"/>
      <w:szCs w:val="20"/>
    </w:rPr>
  </w:style>
  <w:style w:type="character" w:customStyle="1" w:styleId="CommentTextChar">
    <w:name w:val="Comment Text Char"/>
    <w:basedOn w:val="DefaultParagraphFont"/>
    <w:link w:val="CommentText"/>
    <w:uiPriority w:val="99"/>
    <w:rsid w:val="003F3740"/>
    <w:rPr>
      <w:sz w:val="20"/>
      <w:szCs w:val="20"/>
    </w:rPr>
  </w:style>
  <w:style w:type="paragraph" w:styleId="CommentSubject">
    <w:name w:val="annotation subject"/>
    <w:basedOn w:val="CommentText"/>
    <w:next w:val="CommentText"/>
    <w:link w:val="CommentSubjectChar"/>
    <w:uiPriority w:val="99"/>
    <w:semiHidden/>
    <w:unhideWhenUsed/>
    <w:rsid w:val="003F3740"/>
    <w:rPr>
      <w:b/>
      <w:bCs/>
    </w:rPr>
  </w:style>
  <w:style w:type="character" w:customStyle="1" w:styleId="CommentSubjectChar">
    <w:name w:val="Comment Subject Char"/>
    <w:basedOn w:val="CommentTextChar"/>
    <w:link w:val="CommentSubject"/>
    <w:uiPriority w:val="99"/>
    <w:semiHidden/>
    <w:rsid w:val="003F3740"/>
    <w:rPr>
      <w:b/>
      <w:bCs/>
      <w:sz w:val="20"/>
      <w:szCs w:val="20"/>
    </w:rPr>
  </w:style>
  <w:style w:type="table" w:styleId="TableGrid">
    <w:name w:val="Table Grid"/>
    <w:basedOn w:val="TableNormal"/>
    <w:uiPriority w:val="39"/>
    <w:rsid w:val="005F2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3C69"/>
    <w:rPr>
      <w:color w:val="954F72" w:themeColor="followedHyperlink"/>
      <w:u w:val="single"/>
    </w:rPr>
  </w:style>
  <w:style w:type="paragraph" w:styleId="Header">
    <w:name w:val="header"/>
    <w:basedOn w:val="Normal"/>
    <w:link w:val="HeaderChar"/>
    <w:uiPriority w:val="99"/>
    <w:unhideWhenUsed/>
    <w:rsid w:val="00362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4DC"/>
  </w:style>
  <w:style w:type="paragraph" w:styleId="Footer">
    <w:name w:val="footer"/>
    <w:basedOn w:val="Normal"/>
    <w:link w:val="FooterChar"/>
    <w:uiPriority w:val="99"/>
    <w:unhideWhenUsed/>
    <w:rsid w:val="00362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4DC"/>
  </w:style>
  <w:style w:type="paragraph" w:customStyle="1" w:styleId="Default">
    <w:name w:val="Default"/>
    <w:rsid w:val="00657CC9"/>
    <w:pPr>
      <w:autoSpaceDE w:val="0"/>
      <w:autoSpaceDN w:val="0"/>
      <w:adjustRightInd w:val="0"/>
      <w:spacing w:after="0" w:line="240" w:lineRule="auto"/>
    </w:pPr>
    <w:rPr>
      <w:rFonts w:ascii="Calibri" w:hAnsi="Calibri" w:cs="Calibri"/>
      <w:color w:val="000000"/>
      <w:sz w:val="24"/>
      <w:szCs w:val="24"/>
    </w:rPr>
  </w:style>
  <w:style w:type="paragraph" w:customStyle="1" w:styleId="transcript-list-item">
    <w:name w:val="transcript-list-item"/>
    <w:basedOn w:val="Normal"/>
    <w:rsid w:val="004168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416887"/>
  </w:style>
  <w:style w:type="paragraph" w:styleId="Revision">
    <w:name w:val="Revision"/>
    <w:hidden/>
    <w:uiPriority w:val="99"/>
    <w:semiHidden/>
    <w:rsid w:val="00560D55"/>
    <w:pPr>
      <w:spacing w:after="0" w:line="240" w:lineRule="auto"/>
    </w:pPr>
  </w:style>
  <w:style w:type="paragraph" w:customStyle="1" w:styleId="xmsonormal">
    <w:name w:val="x_msonormal"/>
    <w:basedOn w:val="Normal"/>
    <w:rsid w:val="006C0A46"/>
    <w:pPr>
      <w:spacing w:after="0" w:line="240" w:lineRule="auto"/>
    </w:pPr>
    <w:rPr>
      <w:rFonts w:ascii="Calibri" w:hAnsi="Calibri" w:cs="Calibri"/>
      <w:lang w:eastAsia="en-GB"/>
    </w:rPr>
  </w:style>
  <w:style w:type="character" w:customStyle="1" w:styleId="ui-provider">
    <w:name w:val="ui-provider"/>
    <w:basedOn w:val="DefaultParagraphFont"/>
    <w:rsid w:val="009F5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3662">
      <w:bodyDiv w:val="1"/>
      <w:marLeft w:val="0"/>
      <w:marRight w:val="0"/>
      <w:marTop w:val="0"/>
      <w:marBottom w:val="0"/>
      <w:divBdr>
        <w:top w:val="none" w:sz="0" w:space="0" w:color="auto"/>
        <w:left w:val="none" w:sz="0" w:space="0" w:color="auto"/>
        <w:bottom w:val="none" w:sz="0" w:space="0" w:color="auto"/>
        <w:right w:val="none" w:sz="0" w:space="0" w:color="auto"/>
      </w:divBdr>
    </w:div>
    <w:div w:id="183981689">
      <w:bodyDiv w:val="1"/>
      <w:marLeft w:val="0"/>
      <w:marRight w:val="0"/>
      <w:marTop w:val="0"/>
      <w:marBottom w:val="0"/>
      <w:divBdr>
        <w:top w:val="none" w:sz="0" w:space="0" w:color="auto"/>
        <w:left w:val="none" w:sz="0" w:space="0" w:color="auto"/>
        <w:bottom w:val="none" w:sz="0" w:space="0" w:color="auto"/>
        <w:right w:val="none" w:sz="0" w:space="0" w:color="auto"/>
      </w:divBdr>
    </w:div>
    <w:div w:id="188378671">
      <w:bodyDiv w:val="1"/>
      <w:marLeft w:val="0"/>
      <w:marRight w:val="0"/>
      <w:marTop w:val="0"/>
      <w:marBottom w:val="0"/>
      <w:divBdr>
        <w:top w:val="none" w:sz="0" w:space="0" w:color="auto"/>
        <w:left w:val="none" w:sz="0" w:space="0" w:color="auto"/>
        <w:bottom w:val="none" w:sz="0" w:space="0" w:color="auto"/>
        <w:right w:val="none" w:sz="0" w:space="0" w:color="auto"/>
      </w:divBdr>
    </w:div>
    <w:div w:id="250043294">
      <w:bodyDiv w:val="1"/>
      <w:marLeft w:val="0"/>
      <w:marRight w:val="0"/>
      <w:marTop w:val="0"/>
      <w:marBottom w:val="0"/>
      <w:divBdr>
        <w:top w:val="none" w:sz="0" w:space="0" w:color="auto"/>
        <w:left w:val="none" w:sz="0" w:space="0" w:color="auto"/>
        <w:bottom w:val="none" w:sz="0" w:space="0" w:color="auto"/>
        <w:right w:val="none" w:sz="0" w:space="0" w:color="auto"/>
      </w:divBdr>
    </w:div>
    <w:div w:id="252403006">
      <w:bodyDiv w:val="1"/>
      <w:marLeft w:val="0"/>
      <w:marRight w:val="0"/>
      <w:marTop w:val="0"/>
      <w:marBottom w:val="0"/>
      <w:divBdr>
        <w:top w:val="none" w:sz="0" w:space="0" w:color="auto"/>
        <w:left w:val="none" w:sz="0" w:space="0" w:color="auto"/>
        <w:bottom w:val="none" w:sz="0" w:space="0" w:color="auto"/>
        <w:right w:val="none" w:sz="0" w:space="0" w:color="auto"/>
      </w:divBdr>
    </w:div>
    <w:div w:id="260577253">
      <w:bodyDiv w:val="1"/>
      <w:marLeft w:val="0"/>
      <w:marRight w:val="0"/>
      <w:marTop w:val="0"/>
      <w:marBottom w:val="0"/>
      <w:divBdr>
        <w:top w:val="none" w:sz="0" w:space="0" w:color="auto"/>
        <w:left w:val="none" w:sz="0" w:space="0" w:color="auto"/>
        <w:bottom w:val="none" w:sz="0" w:space="0" w:color="auto"/>
        <w:right w:val="none" w:sz="0" w:space="0" w:color="auto"/>
      </w:divBdr>
    </w:div>
    <w:div w:id="335768021">
      <w:bodyDiv w:val="1"/>
      <w:marLeft w:val="0"/>
      <w:marRight w:val="0"/>
      <w:marTop w:val="0"/>
      <w:marBottom w:val="0"/>
      <w:divBdr>
        <w:top w:val="none" w:sz="0" w:space="0" w:color="auto"/>
        <w:left w:val="none" w:sz="0" w:space="0" w:color="auto"/>
        <w:bottom w:val="none" w:sz="0" w:space="0" w:color="auto"/>
        <w:right w:val="none" w:sz="0" w:space="0" w:color="auto"/>
      </w:divBdr>
      <w:divsChild>
        <w:div w:id="585650442">
          <w:marLeft w:val="0"/>
          <w:marRight w:val="0"/>
          <w:marTop w:val="0"/>
          <w:marBottom w:val="0"/>
          <w:divBdr>
            <w:top w:val="none" w:sz="0" w:space="0" w:color="auto"/>
            <w:left w:val="none" w:sz="0" w:space="0" w:color="auto"/>
            <w:bottom w:val="none" w:sz="0" w:space="0" w:color="auto"/>
            <w:right w:val="none" w:sz="0" w:space="0" w:color="auto"/>
          </w:divBdr>
        </w:div>
        <w:div w:id="1017389286">
          <w:marLeft w:val="0"/>
          <w:marRight w:val="0"/>
          <w:marTop w:val="0"/>
          <w:marBottom w:val="0"/>
          <w:divBdr>
            <w:top w:val="none" w:sz="0" w:space="0" w:color="auto"/>
            <w:left w:val="none" w:sz="0" w:space="0" w:color="auto"/>
            <w:bottom w:val="none" w:sz="0" w:space="0" w:color="auto"/>
            <w:right w:val="none" w:sz="0" w:space="0" w:color="auto"/>
          </w:divBdr>
        </w:div>
      </w:divsChild>
    </w:div>
    <w:div w:id="344868943">
      <w:bodyDiv w:val="1"/>
      <w:marLeft w:val="0"/>
      <w:marRight w:val="0"/>
      <w:marTop w:val="0"/>
      <w:marBottom w:val="0"/>
      <w:divBdr>
        <w:top w:val="none" w:sz="0" w:space="0" w:color="auto"/>
        <w:left w:val="none" w:sz="0" w:space="0" w:color="auto"/>
        <w:bottom w:val="none" w:sz="0" w:space="0" w:color="auto"/>
        <w:right w:val="none" w:sz="0" w:space="0" w:color="auto"/>
      </w:divBdr>
    </w:div>
    <w:div w:id="359282342">
      <w:bodyDiv w:val="1"/>
      <w:marLeft w:val="0"/>
      <w:marRight w:val="0"/>
      <w:marTop w:val="0"/>
      <w:marBottom w:val="0"/>
      <w:divBdr>
        <w:top w:val="none" w:sz="0" w:space="0" w:color="auto"/>
        <w:left w:val="none" w:sz="0" w:space="0" w:color="auto"/>
        <w:bottom w:val="none" w:sz="0" w:space="0" w:color="auto"/>
        <w:right w:val="none" w:sz="0" w:space="0" w:color="auto"/>
      </w:divBdr>
    </w:div>
    <w:div w:id="391392489">
      <w:bodyDiv w:val="1"/>
      <w:marLeft w:val="0"/>
      <w:marRight w:val="0"/>
      <w:marTop w:val="0"/>
      <w:marBottom w:val="0"/>
      <w:divBdr>
        <w:top w:val="none" w:sz="0" w:space="0" w:color="auto"/>
        <w:left w:val="none" w:sz="0" w:space="0" w:color="auto"/>
        <w:bottom w:val="none" w:sz="0" w:space="0" w:color="auto"/>
        <w:right w:val="none" w:sz="0" w:space="0" w:color="auto"/>
      </w:divBdr>
    </w:div>
    <w:div w:id="396513732">
      <w:bodyDiv w:val="1"/>
      <w:marLeft w:val="0"/>
      <w:marRight w:val="0"/>
      <w:marTop w:val="0"/>
      <w:marBottom w:val="0"/>
      <w:divBdr>
        <w:top w:val="none" w:sz="0" w:space="0" w:color="auto"/>
        <w:left w:val="none" w:sz="0" w:space="0" w:color="auto"/>
        <w:bottom w:val="none" w:sz="0" w:space="0" w:color="auto"/>
        <w:right w:val="none" w:sz="0" w:space="0" w:color="auto"/>
      </w:divBdr>
      <w:divsChild>
        <w:div w:id="209538296">
          <w:marLeft w:val="0"/>
          <w:marRight w:val="0"/>
          <w:marTop w:val="0"/>
          <w:marBottom w:val="0"/>
          <w:divBdr>
            <w:top w:val="none" w:sz="0" w:space="0" w:color="auto"/>
            <w:left w:val="none" w:sz="0" w:space="0" w:color="auto"/>
            <w:bottom w:val="none" w:sz="0" w:space="0" w:color="auto"/>
            <w:right w:val="none" w:sz="0" w:space="0" w:color="auto"/>
          </w:divBdr>
          <w:divsChild>
            <w:div w:id="183174435">
              <w:marLeft w:val="0"/>
              <w:marRight w:val="0"/>
              <w:marTop w:val="0"/>
              <w:marBottom w:val="0"/>
              <w:divBdr>
                <w:top w:val="none" w:sz="0" w:space="0" w:color="auto"/>
                <w:left w:val="none" w:sz="0" w:space="0" w:color="auto"/>
                <w:bottom w:val="none" w:sz="0" w:space="0" w:color="auto"/>
                <w:right w:val="none" w:sz="0" w:space="0" w:color="auto"/>
              </w:divBdr>
            </w:div>
          </w:divsChild>
        </w:div>
        <w:div w:id="301346110">
          <w:marLeft w:val="0"/>
          <w:marRight w:val="0"/>
          <w:marTop w:val="0"/>
          <w:marBottom w:val="0"/>
          <w:divBdr>
            <w:top w:val="none" w:sz="0" w:space="0" w:color="auto"/>
            <w:left w:val="none" w:sz="0" w:space="0" w:color="auto"/>
            <w:bottom w:val="none" w:sz="0" w:space="0" w:color="auto"/>
            <w:right w:val="none" w:sz="0" w:space="0" w:color="auto"/>
          </w:divBdr>
          <w:divsChild>
            <w:div w:id="546138580">
              <w:marLeft w:val="0"/>
              <w:marRight w:val="0"/>
              <w:marTop w:val="0"/>
              <w:marBottom w:val="0"/>
              <w:divBdr>
                <w:top w:val="none" w:sz="0" w:space="0" w:color="auto"/>
                <w:left w:val="none" w:sz="0" w:space="0" w:color="auto"/>
                <w:bottom w:val="none" w:sz="0" w:space="0" w:color="auto"/>
                <w:right w:val="none" w:sz="0" w:space="0" w:color="auto"/>
              </w:divBdr>
            </w:div>
          </w:divsChild>
        </w:div>
        <w:div w:id="387655409">
          <w:marLeft w:val="0"/>
          <w:marRight w:val="0"/>
          <w:marTop w:val="0"/>
          <w:marBottom w:val="0"/>
          <w:divBdr>
            <w:top w:val="none" w:sz="0" w:space="0" w:color="auto"/>
            <w:left w:val="none" w:sz="0" w:space="0" w:color="auto"/>
            <w:bottom w:val="none" w:sz="0" w:space="0" w:color="auto"/>
            <w:right w:val="none" w:sz="0" w:space="0" w:color="auto"/>
          </w:divBdr>
          <w:divsChild>
            <w:div w:id="1421175572">
              <w:marLeft w:val="0"/>
              <w:marRight w:val="0"/>
              <w:marTop w:val="0"/>
              <w:marBottom w:val="0"/>
              <w:divBdr>
                <w:top w:val="none" w:sz="0" w:space="0" w:color="auto"/>
                <w:left w:val="none" w:sz="0" w:space="0" w:color="auto"/>
                <w:bottom w:val="none" w:sz="0" w:space="0" w:color="auto"/>
                <w:right w:val="none" w:sz="0" w:space="0" w:color="auto"/>
              </w:divBdr>
            </w:div>
          </w:divsChild>
        </w:div>
        <w:div w:id="530146177">
          <w:marLeft w:val="0"/>
          <w:marRight w:val="0"/>
          <w:marTop w:val="0"/>
          <w:marBottom w:val="0"/>
          <w:divBdr>
            <w:top w:val="none" w:sz="0" w:space="0" w:color="auto"/>
            <w:left w:val="none" w:sz="0" w:space="0" w:color="auto"/>
            <w:bottom w:val="none" w:sz="0" w:space="0" w:color="auto"/>
            <w:right w:val="none" w:sz="0" w:space="0" w:color="auto"/>
          </w:divBdr>
          <w:divsChild>
            <w:div w:id="1485003543">
              <w:marLeft w:val="0"/>
              <w:marRight w:val="0"/>
              <w:marTop w:val="0"/>
              <w:marBottom w:val="0"/>
              <w:divBdr>
                <w:top w:val="none" w:sz="0" w:space="0" w:color="auto"/>
                <w:left w:val="none" w:sz="0" w:space="0" w:color="auto"/>
                <w:bottom w:val="none" w:sz="0" w:space="0" w:color="auto"/>
                <w:right w:val="none" w:sz="0" w:space="0" w:color="auto"/>
              </w:divBdr>
            </w:div>
          </w:divsChild>
        </w:div>
        <w:div w:id="630598867">
          <w:marLeft w:val="0"/>
          <w:marRight w:val="0"/>
          <w:marTop w:val="0"/>
          <w:marBottom w:val="0"/>
          <w:divBdr>
            <w:top w:val="none" w:sz="0" w:space="0" w:color="auto"/>
            <w:left w:val="none" w:sz="0" w:space="0" w:color="auto"/>
            <w:bottom w:val="none" w:sz="0" w:space="0" w:color="auto"/>
            <w:right w:val="none" w:sz="0" w:space="0" w:color="auto"/>
          </w:divBdr>
          <w:divsChild>
            <w:div w:id="436101461">
              <w:marLeft w:val="0"/>
              <w:marRight w:val="0"/>
              <w:marTop w:val="0"/>
              <w:marBottom w:val="0"/>
              <w:divBdr>
                <w:top w:val="none" w:sz="0" w:space="0" w:color="auto"/>
                <w:left w:val="none" w:sz="0" w:space="0" w:color="auto"/>
                <w:bottom w:val="none" w:sz="0" w:space="0" w:color="auto"/>
                <w:right w:val="none" w:sz="0" w:space="0" w:color="auto"/>
              </w:divBdr>
            </w:div>
          </w:divsChild>
        </w:div>
        <w:div w:id="1396124872">
          <w:marLeft w:val="0"/>
          <w:marRight w:val="0"/>
          <w:marTop w:val="0"/>
          <w:marBottom w:val="0"/>
          <w:divBdr>
            <w:top w:val="none" w:sz="0" w:space="0" w:color="auto"/>
            <w:left w:val="none" w:sz="0" w:space="0" w:color="auto"/>
            <w:bottom w:val="none" w:sz="0" w:space="0" w:color="auto"/>
            <w:right w:val="none" w:sz="0" w:space="0" w:color="auto"/>
          </w:divBdr>
          <w:divsChild>
            <w:div w:id="254442710">
              <w:marLeft w:val="0"/>
              <w:marRight w:val="0"/>
              <w:marTop w:val="0"/>
              <w:marBottom w:val="0"/>
              <w:divBdr>
                <w:top w:val="none" w:sz="0" w:space="0" w:color="auto"/>
                <w:left w:val="none" w:sz="0" w:space="0" w:color="auto"/>
                <w:bottom w:val="none" w:sz="0" w:space="0" w:color="auto"/>
                <w:right w:val="none" w:sz="0" w:space="0" w:color="auto"/>
              </w:divBdr>
            </w:div>
          </w:divsChild>
        </w:div>
        <w:div w:id="1985088458">
          <w:marLeft w:val="0"/>
          <w:marRight w:val="0"/>
          <w:marTop w:val="0"/>
          <w:marBottom w:val="0"/>
          <w:divBdr>
            <w:top w:val="none" w:sz="0" w:space="0" w:color="auto"/>
            <w:left w:val="none" w:sz="0" w:space="0" w:color="auto"/>
            <w:bottom w:val="none" w:sz="0" w:space="0" w:color="auto"/>
            <w:right w:val="none" w:sz="0" w:space="0" w:color="auto"/>
          </w:divBdr>
          <w:divsChild>
            <w:div w:id="1973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59669">
      <w:bodyDiv w:val="1"/>
      <w:marLeft w:val="0"/>
      <w:marRight w:val="0"/>
      <w:marTop w:val="0"/>
      <w:marBottom w:val="0"/>
      <w:divBdr>
        <w:top w:val="none" w:sz="0" w:space="0" w:color="auto"/>
        <w:left w:val="none" w:sz="0" w:space="0" w:color="auto"/>
        <w:bottom w:val="none" w:sz="0" w:space="0" w:color="auto"/>
        <w:right w:val="none" w:sz="0" w:space="0" w:color="auto"/>
      </w:divBdr>
    </w:div>
    <w:div w:id="503859597">
      <w:bodyDiv w:val="1"/>
      <w:marLeft w:val="0"/>
      <w:marRight w:val="0"/>
      <w:marTop w:val="0"/>
      <w:marBottom w:val="0"/>
      <w:divBdr>
        <w:top w:val="none" w:sz="0" w:space="0" w:color="auto"/>
        <w:left w:val="none" w:sz="0" w:space="0" w:color="auto"/>
        <w:bottom w:val="none" w:sz="0" w:space="0" w:color="auto"/>
        <w:right w:val="none" w:sz="0" w:space="0" w:color="auto"/>
      </w:divBdr>
    </w:div>
    <w:div w:id="570309896">
      <w:bodyDiv w:val="1"/>
      <w:marLeft w:val="0"/>
      <w:marRight w:val="0"/>
      <w:marTop w:val="0"/>
      <w:marBottom w:val="0"/>
      <w:divBdr>
        <w:top w:val="none" w:sz="0" w:space="0" w:color="auto"/>
        <w:left w:val="none" w:sz="0" w:space="0" w:color="auto"/>
        <w:bottom w:val="none" w:sz="0" w:space="0" w:color="auto"/>
        <w:right w:val="none" w:sz="0" w:space="0" w:color="auto"/>
      </w:divBdr>
    </w:div>
    <w:div w:id="603341471">
      <w:bodyDiv w:val="1"/>
      <w:marLeft w:val="0"/>
      <w:marRight w:val="0"/>
      <w:marTop w:val="0"/>
      <w:marBottom w:val="0"/>
      <w:divBdr>
        <w:top w:val="none" w:sz="0" w:space="0" w:color="auto"/>
        <w:left w:val="none" w:sz="0" w:space="0" w:color="auto"/>
        <w:bottom w:val="none" w:sz="0" w:space="0" w:color="auto"/>
        <w:right w:val="none" w:sz="0" w:space="0" w:color="auto"/>
      </w:divBdr>
    </w:div>
    <w:div w:id="629213654">
      <w:bodyDiv w:val="1"/>
      <w:marLeft w:val="0"/>
      <w:marRight w:val="0"/>
      <w:marTop w:val="0"/>
      <w:marBottom w:val="0"/>
      <w:divBdr>
        <w:top w:val="none" w:sz="0" w:space="0" w:color="auto"/>
        <w:left w:val="none" w:sz="0" w:space="0" w:color="auto"/>
        <w:bottom w:val="none" w:sz="0" w:space="0" w:color="auto"/>
        <w:right w:val="none" w:sz="0" w:space="0" w:color="auto"/>
      </w:divBdr>
      <w:divsChild>
        <w:div w:id="1644695644">
          <w:marLeft w:val="475"/>
          <w:marRight w:val="0"/>
          <w:marTop w:val="82"/>
          <w:marBottom w:val="120"/>
          <w:divBdr>
            <w:top w:val="none" w:sz="0" w:space="0" w:color="auto"/>
            <w:left w:val="none" w:sz="0" w:space="0" w:color="auto"/>
            <w:bottom w:val="none" w:sz="0" w:space="0" w:color="auto"/>
            <w:right w:val="none" w:sz="0" w:space="0" w:color="auto"/>
          </w:divBdr>
        </w:div>
      </w:divsChild>
    </w:div>
    <w:div w:id="698311219">
      <w:bodyDiv w:val="1"/>
      <w:marLeft w:val="0"/>
      <w:marRight w:val="0"/>
      <w:marTop w:val="0"/>
      <w:marBottom w:val="0"/>
      <w:divBdr>
        <w:top w:val="none" w:sz="0" w:space="0" w:color="auto"/>
        <w:left w:val="none" w:sz="0" w:space="0" w:color="auto"/>
        <w:bottom w:val="none" w:sz="0" w:space="0" w:color="auto"/>
        <w:right w:val="none" w:sz="0" w:space="0" w:color="auto"/>
      </w:divBdr>
    </w:div>
    <w:div w:id="746615052">
      <w:bodyDiv w:val="1"/>
      <w:marLeft w:val="0"/>
      <w:marRight w:val="0"/>
      <w:marTop w:val="0"/>
      <w:marBottom w:val="0"/>
      <w:divBdr>
        <w:top w:val="none" w:sz="0" w:space="0" w:color="auto"/>
        <w:left w:val="none" w:sz="0" w:space="0" w:color="auto"/>
        <w:bottom w:val="none" w:sz="0" w:space="0" w:color="auto"/>
        <w:right w:val="none" w:sz="0" w:space="0" w:color="auto"/>
      </w:divBdr>
    </w:div>
    <w:div w:id="880216410">
      <w:bodyDiv w:val="1"/>
      <w:marLeft w:val="0"/>
      <w:marRight w:val="0"/>
      <w:marTop w:val="0"/>
      <w:marBottom w:val="0"/>
      <w:divBdr>
        <w:top w:val="none" w:sz="0" w:space="0" w:color="auto"/>
        <w:left w:val="none" w:sz="0" w:space="0" w:color="auto"/>
        <w:bottom w:val="none" w:sz="0" w:space="0" w:color="auto"/>
        <w:right w:val="none" w:sz="0" w:space="0" w:color="auto"/>
      </w:divBdr>
    </w:div>
    <w:div w:id="1006445791">
      <w:bodyDiv w:val="1"/>
      <w:marLeft w:val="0"/>
      <w:marRight w:val="0"/>
      <w:marTop w:val="0"/>
      <w:marBottom w:val="0"/>
      <w:divBdr>
        <w:top w:val="none" w:sz="0" w:space="0" w:color="auto"/>
        <w:left w:val="none" w:sz="0" w:space="0" w:color="auto"/>
        <w:bottom w:val="none" w:sz="0" w:space="0" w:color="auto"/>
        <w:right w:val="none" w:sz="0" w:space="0" w:color="auto"/>
      </w:divBdr>
    </w:div>
    <w:div w:id="1095394824">
      <w:bodyDiv w:val="1"/>
      <w:marLeft w:val="0"/>
      <w:marRight w:val="0"/>
      <w:marTop w:val="0"/>
      <w:marBottom w:val="0"/>
      <w:divBdr>
        <w:top w:val="none" w:sz="0" w:space="0" w:color="auto"/>
        <w:left w:val="none" w:sz="0" w:space="0" w:color="auto"/>
        <w:bottom w:val="none" w:sz="0" w:space="0" w:color="auto"/>
        <w:right w:val="none" w:sz="0" w:space="0" w:color="auto"/>
      </w:divBdr>
    </w:div>
    <w:div w:id="1102650414">
      <w:bodyDiv w:val="1"/>
      <w:marLeft w:val="0"/>
      <w:marRight w:val="0"/>
      <w:marTop w:val="0"/>
      <w:marBottom w:val="0"/>
      <w:divBdr>
        <w:top w:val="none" w:sz="0" w:space="0" w:color="auto"/>
        <w:left w:val="none" w:sz="0" w:space="0" w:color="auto"/>
        <w:bottom w:val="none" w:sz="0" w:space="0" w:color="auto"/>
        <w:right w:val="none" w:sz="0" w:space="0" w:color="auto"/>
      </w:divBdr>
    </w:div>
    <w:div w:id="1127897846">
      <w:bodyDiv w:val="1"/>
      <w:marLeft w:val="0"/>
      <w:marRight w:val="0"/>
      <w:marTop w:val="0"/>
      <w:marBottom w:val="0"/>
      <w:divBdr>
        <w:top w:val="none" w:sz="0" w:space="0" w:color="auto"/>
        <w:left w:val="none" w:sz="0" w:space="0" w:color="auto"/>
        <w:bottom w:val="none" w:sz="0" w:space="0" w:color="auto"/>
        <w:right w:val="none" w:sz="0" w:space="0" w:color="auto"/>
      </w:divBdr>
      <w:divsChild>
        <w:div w:id="152337476">
          <w:marLeft w:val="0"/>
          <w:marRight w:val="0"/>
          <w:marTop w:val="0"/>
          <w:marBottom w:val="0"/>
          <w:divBdr>
            <w:top w:val="none" w:sz="0" w:space="0" w:color="auto"/>
            <w:left w:val="none" w:sz="0" w:space="0" w:color="auto"/>
            <w:bottom w:val="none" w:sz="0" w:space="0" w:color="auto"/>
            <w:right w:val="none" w:sz="0" w:space="0" w:color="auto"/>
          </w:divBdr>
        </w:div>
        <w:div w:id="309676447">
          <w:marLeft w:val="0"/>
          <w:marRight w:val="0"/>
          <w:marTop w:val="0"/>
          <w:marBottom w:val="0"/>
          <w:divBdr>
            <w:top w:val="none" w:sz="0" w:space="0" w:color="auto"/>
            <w:left w:val="none" w:sz="0" w:space="0" w:color="auto"/>
            <w:bottom w:val="none" w:sz="0" w:space="0" w:color="auto"/>
            <w:right w:val="none" w:sz="0" w:space="0" w:color="auto"/>
          </w:divBdr>
        </w:div>
        <w:div w:id="1788740977">
          <w:marLeft w:val="0"/>
          <w:marRight w:val="0"/>
          <w:marTop w:val="0"/>
          <w:marBottom w:val="0"/>
          <w:divBdr>
            <w:top w:val="none" w:sz="0" w:space="0" w:color="auto"/>
            <w:left w:val="none" w:sz="0" w:space="0" w:color="auto"/>
            <w:bottom w:val="none" w:sz="0" w:space="0" w:color="auto"/>
            <w:right w:val="none" w:sz="0" w:space="0" w:color="auto"/>
          </w:divBdr>
        </w:div>
      </w:divsChild>
    </w:div>
    <w:div w:id="1187479163">
      <w:bodyDiv w:val="1"/>
      <w:marLeft w:val="0"/>
      <w:marRight w:val="0"/>
      <w:marTop w:val="0"/>
      <w:marBottom w:val="0"/>
      <w:divBdr>
        <w:top w:val="none" w:sz="0" w:space="0" w:color="auto"/>
        <w:left w:val="none" w:sz="0" w:space="0" w:color="auto"/>
        <w:bottom w:val="none" w:sz="0" w:space="0" w:color="auto"/>
        <w:right w:val="none" w:sz="0" w:space="0" w:color="auto"/>
      </w:divBdr>
    </w:div>
    <w:div w:id="1192769430">
      <w:bodyDiv w:val="1"/>
      <w:marLeft w:val="0"/>
      <w:marRight w:val="0"/>
      <w:marTop w:val="0"/>
      <w:marBottom w:val="0"/>
      <w:divBdr>
        <w:top w:val="none" w:sz="0" w:space="0" w:color="auto"/>
        <w:left w:val="none" w:sz="0" w:space="0" w:color="auto"/>
        <w:bottom w:val="none" w:sz="0" w:space="0" w:color="auto"/>
        <w:right w:val="none" w:sz="0" w:space="0" w:color="auto"/>
      </w:divBdr>
    </w:div>
    <w:div w:id="1213931279">
      <w:bodyDiv w:val="1"/>
      <w:marLeft w:val="0"/>
      <w:marRight w:val="0"/>
      <w:marTop w:val="0"/>
      <w:marBottom w:val="0"/>
      <w:divBdr>
        <w:top w:val="none" w:sz="0" w:space="0" w:color="auto"/>
        <w:left w:val="none" w:sz="0" w:space="0" w:color="auto"/>
        <w:bottom w:val="none" w:sz="0" w:space="0" w:color="auto"/>
        <w:right w:val="none" w:sz="0" w:space="0" w:color="auto"/>
      </w:divBdr>
    </w:div>
    <w:div w:id="1280331689">
      <w:bodyDiv w:val="1"/>
      <w:marLeft w:val="0"/>
      <w:marRight w:val="0"/>
      <w:marTop w:val="0"/>
      <w:marBottom w:val="0"/>
      <w:divBdr>
        <w:top w:val="none" w:sz="0" w:space="0" w:color="auto"/>
        <w:left w:val="none" w:sz="0" w:space="0" w:color="auto"/>
        <w:bottom w:val="none" w:sz="0" w:space="0" w:color="auto"/>
        <w:right w:val="none" w:sz="0" w:space="0" w:color="auto"/>
      </w:divBdr>
    </w:div>
    <w:div w:id="1387217848">
      <w:bodyDiv w:val="1"/>
      <w:marLeft w:val="0"/>
      <w:marRight w:val="0"/>
      <w:marTop w:val="0"/>
      <w:marBottom w:val="0"/>
      <w:divBdr>
        <w:top w:val="none" w:sz="0" w:space="0" w:color="auto"/>
        <w:left w:val="none" w:sz="0" w:space="0" w:color="auto"/>
        <w:bottom w:val="none" w:sz="0" w:space="0" w:color="auto"/>
        <w:right w:val="none" w:sz="0" w:space="0" w:color="auto"/>
      </w:divBdr>
    </w:div>
    <w:div w:id="1567447797">
      <w:bodyDiv w:val="1"/>
      <w:marLeft w:val="0"/>
      <w:marRight w:val="0"/>
      <w:marTop w:val="0"/>
      <w:marBottom w:val="0"/>
      <w:divBdr>
        <w:top w:val="none" w:sz="0" w:space="0" w:color="auto"/>
        <w:left w:val="none" w:sz="0" w:space="0" w:color="auto"/>
        <w:bottom w:val="none" w:sz="0" w:space="0" w:color="auto"/>
        <w:right w:val="none" w:sz="0" w:space="0" w:color="auto"/>
      </w:divBdr>
    </w:div>
    <w:div w:id="1816025565">
      <w:bodyDiv w:val="1"/>
      <w:marLeft w:val="0"/>
      <w:marRight w:val="0"/>
      <w:marTop w:val="0"/>
      <w:marBottom w:val="0"/>
      <w:divBdr>
        <w:top w:val="none" w:sz="0" w:space="0" w:color="auto"/>
        <w:left w:val="none" w:sz="0" w:space="0" w:color="auto"/>
        <w:bottom w:val="none" w:sz="0" w:space="0" w:color="auto"/>
        <w:right w:val="none" w:sz="0" w:space="0" w:color="auto"/>
      </w:divBdr>
    </w:div>
    <w:div w:id="1817068880">
      <w:bodyDiv w:val="1"/>
      <w:marLeft w:val="0"/>
      <w:marRight w:val="0"/>
      <w:marTop w:val="0"/>
      <w:marBottom w:val="0"/>
      <w:divBdr>
        <w:top w:val="none" w:sz="0" w:space="0" w:color="auto"/>
        <w:left w:val="none" w:sz="0" w:space="0" w:color="auto"/>
        <w:bottom w:val="none" w:sz="0" w:space="0" w:color="auto"/>
        <w:right w:val="none" w:sz="0" w:space="0" w:color="auto"/>
      </w:divBdr>
    </w:div>
    <w:div w:id="1932202761">
      <w:bodyDiv w:val="1"/>
      <w:marLeft w:val="0"/>
      <w:marRight w:val="0"/>
      <w:marTop w:val="0"/>
      <w:marBottom w:val="0"/>
      <w:divBdr>
        <w:top w:val="none" w:sz="0" w:space="0" w:color="auto"/>
        <w:left w:val="none" w:sz="0" w:space="0" w:color="auto"/>
        <w:bottom w:val="none" w:sz="0" w:space="0" w:color="auto"/>
        <w:right w:val="none" w:sz="0" w:space="0" w:color="auto"/>
      </w:divBdr>
      <w:divsChild>
        <w:div w:id="401100645">
          <w:marLeft w:val="475"/>
          <w:marRight w:val="0"/>
          <w:marTop w:val="82"/>
          <w:marBottom w:val="120"/>
          <w:divBdr>
            <w:top w:val="none" w:sz="0" w:space="0" w:color="auto"/>
            <w:left w:val="none" w:sz="0" w:space="0" w:color="auto"/>
            <w:bottom w:val="none" w:sz="0" w:space="0" w:color="auto"/>
            <w:right w:val="none" w:sz="0" w:space="0" w:color="auto"/>
          </w:divBdr>
        </w:div>
      </w:divsChild>
    </w:div>
    <w:div w:id="2122916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kaushal@ucl.ac.uk" TargetMode="External"/><Relationship Id="rId18" Type="http://schemas.openxmlformats.org/officeDocument/2006/relationships/hyperlink" Target="https://www.arc-nt.nihr.ac.uk/research/projects/mental-health-research-for-all/" TargetMode="External"/><Relationship Id="rId26" Type="http://schemas.openxmlformats.org/officeDocument/2006/relationships/hyperlink" Target="mailto:NIHR.RSS.PublicHealth@newcastle.ac.uk" TargetMode="External"/><Relationship Id="rId3" Type="http://schemas.openxmlformats.org/officeDocument/2006/relationships/customXml" Target="../customXml/item3.xml"/><Relationship Id="rId21" Type="http://schemas.openxmlformats.org/officeDocument/2006/relationships/hyperlink" Target="https://eur01.safelinks.protection.outlook.com/?url=https%3A%2F%2Fsites.google.com%2Fview%2Fnihrrssscph%2Flocal-authority-support-and-resources%2Flocal-authority-research-practitioners-larps%2Flarp-network&amp;data=05%7C02%7Cj.sheringham%40ucl.ac.uk%7C64e3d335b82847fa0b3f08dcf4c72392%7C1faf88fea9984c5b93c9210a11d9a5c2%7C0%7C0%7C638654383368837836%7CUnknown%7CTWFpbGZsb3d8eyJWIjoiMC4wLjAwMDAiLCJQIjoiV2luMzIiLCJBTiI6Ik1haWwiLCJXVCI6Mn0%3D%7C0%7C%7C%7C&amp;sdata=1%2Bxp4pkzX44i1srvNUP4XGpazLunkiCe5EpPxxTNSsk%3D&amp;reserved=0"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forms.office.com/pages/responsepage.aspx?id=_oivH5ipW0yTySEKEdmlwjbQCYbBdH1Hj7W-6kpZSmxUOTlEWTU1N1ZaT1VXRjZFMlA5Q1lXWkxMVC4u&amp;route=shorturl" TargetMode="External"/><Relationship Id="rId17" Type="http://schemas.openxmlformats.org/officeDocument/2006/relationships/hyperlink" Target="mailto:arc.academy@ucl.ac.uk" TargetMode="External"/><Relationship Id="rId25" Type="http://schemas.openxmlformats.org/officeDocument/2006/relationships/hyperlink" Target="https://forms.office.com/Pages/ResponsePage.aspx?id=yRJQnBa2wkSpF2aBT74-hwqPa768cR9PpniTR6agmXZUNktaMTdCTzJJWTRENDZWOEdaS0NMSEowRC4u" TargetMode="External"/><Relationship Id="rId33" Type="http://schemas.openxmlformats.org/officeDocument/2006/relationships/hyperlink" Target="https://nihr.us16.list-manage.com/subscribe?u=91191557eee23bb2ea93bc435&amp;id=060e68b406" TargetMode="External"/><Relationship Id="rId2" Type="http://schemas.openxmlformats.org/officeDocument/2006/relationships/customXml" Target="../customXml/item2.xml"/><Relationship Id="rId16" Type="http://schemas.openxmlformats.org/officeDocument/2006/relationships/hyperlink" Target="mailto:mh-all@ucl.ac.uk" TargetMode="External"/><Relationship Id="rId20" Type="http://schemas.openxmlformats.org/officeDocument/2006/relationships/hyperlink" Target="https://www.arc-nt.nihr.ac.uk/learn-with-us/becoming-research-active-online/" TargetMode="External"/><Relationship Id="rId29" Type="http://schemas.openxmlformats.org/officeDocument/2006/relationships/hyperlink" Target="https://www.arc-nt.nihr.ac.uk/research/projects/kailo-consortium-a-systemic-approach-to-improving-adolescent-mental-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hr.laphrn@ucl.ac.uk" TargetMode="External"/><Relationship Id="rId24" Type="http://schemas.openxmlformats.org/officeDocument/2006/relationships/hyperlink" Target="https://sites.google.com/view/nihrrssscph/local-authority-support-and-resources/local-authority-research-practitioners-larps/funding-call-november-2024" TargetMode="External"/><Relationship Id="rId32" Type="http://schemas.openxmlformats.org/officeDocument/2006/relationships/hyperlink" Target="https://www.arc-nt.nihr.ac.uk/get-involved/providers-and-commissioners/" TargetMode="External"/><Relationship Id="rId5" Type="http://schemas.openxmlformats.org/officeDocument/2006/relationships/numbering" Target="numbering.xml"/><Relationship Id="rId15" Type="http://schemas.openxmlformats.org/officeDocument/2006/relationships/hyperlink" Target="mailto:Charlotte.Ashton@islington.gov.uk" TargetMode="External"/><Relationship Id="rId23" Type="http://schemas.openxmlformats.org/officeDocument/2006/relationships/hyperlink" Target="https://nihr.us8.list-manage.com/subscribe?u=709245d70cc07701d52a8f348&amp;id=2eca3aa4ec" TargetMode="External"/><Relationship Id="rId28" Type="http://schemas.openxmlformats.org/officeDocument/2006/relationships/hyperlink" Target="https://kailo.communit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rc-nt.nihr.ac.uk/news-and-events/2023/may-23/introduction-to-evaluation-online/" TargetMode="External"/><Relationship Id="rId31" Type="http://schemas.openxmlformats.org/officeDocument/2006/relationships/hyperlink" Target="https://teams.microsoft.com/l/meetup-join/19%3ameeting_ZjFiOGFjOTEtMTM4Yi00MWIzLThjMjAtMWZkNDEyZmY1YTY5%40thread.v2/0?context=%7b%22Tid%22%3a%221faf88fe-a998-4c5b-93c9-210a11d9a5c2%22%2c%22Oid%22%3a%22a13d744c-9ce3-401d-a74c-8619f97bd246%22%7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heringham@ucl.ac.uk" TargetMode="External"/><Relationship Id="rId22" Type="http://schemas.openxmlformats.org/officeDocument/2006/relationships/hyperlink" Target="https://sites.google.com/view/nihrrssscph/home" TargetMode="External"/><Relationship Id="rId27" Type="http://schemas.openxmlformats.org/officeDocument/2006/relationships/hyperlink" Target="https://www.phiuk.org/population-mental-health" TargetMode="External"/><Relationship Id="rId30" Type="http://schemas.openxmlformats.org/officeDocument/2006/relationships/hyperlink" Target="https://www.haveringdata.net/youth-wellbeing-censu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DA5491F07BC41BFE5B3BBC323BE56" ma:contentTypeVersion="8" ma:contentTypeDescription="Create a new document." ma:contentTypeScope="" ma:versionID="e1b0fffebe83fd4909c111053c52b1ed">
  <xsd:schema xmlns:xsd="http://www.w3.org/2001/XMLSchema" xmlns:xs="http://www.w3.org/2001/XMLSchema" xmlns:p="http://schemas.microsoft.com/office/2006/metadata/properties" xmlns:ns2="8326df34-164e-40fa-a2cd-4a712f7dd51b" targetNamespace="http://schemas.microsoft.com/office/2006/metadata/properties" ma:root="true" ma:fieldsID="d1a1806d84f5307e58f631521a8ba86e" ns2:_="">
    <xsd:import namespace="8326df34-164e-40fa-a2cd-4a712f7dd5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6df34-164e-40fa-a2cd-4a712f7dd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94570-5094-4928-8B82-1B35CD039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6df34-164e-40fa-a2cd-4a712f7dd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F2EAC-2A04-49A1-8585-8D8D2DD6B3FE}">
  <ds:schemaRefs>
    <ds:schemaRef ds:uri="http://schemas.openxmlformats.org/officeDocument/2006/bibliography"/>
  </ds:schemaRefs>
</ds:datastoreItem>
</file>

<file path=customXml/itemProps3.xml><?xml version="1.0" encoding="utf-8"?>
<ds:datastoreItem xmlns:ds="http://schemas.openxmlformats.org/officeDocument/2006/customXml" ds:itemID="{BA3FDFCD-FE32-4A05-AFF4-50A5D09F4D35}">
  <ds:schemaRefs>
    <ds:schemaRef ds:uri="8326df34-164e-40fa-a2cd-4a712f7dd51b"/>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1DAB1DE-2E5A-40D5-AD18-A5C99D72707E}">
  <ds:schemaRefs>
    <ds:schemaRef ds:uri="http://schemas.microsoft.com/sharepoint/v3/contenttype/forms"/>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1352</Words>
  <Characters>7711</Characters>
  <Application>Microsoft Office Word</Application>
  <DocSecurity>4</DocSecurity>
  <Lines>64</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Sheringham, Jessica</dc:creator>
  <cp:keywords/>
  <dc:description/>
  <cp:lastModifiedBy>Mutyasira, Sharlene</cp:lastModifiedBy>
  <cp:revision>4</cp:revision>
  <cp:lastPrinted>2024-10-28T09:44:00Z</cp:lastPrinted>
  <dcterms:created xsi:type="dcterms:W3CDTF">2025-01-27T15:13:00Z</dcterms:created>
  <dcterms:modified xsi:type="dcterms:W3CDTF">2025-01-27T15:14:00Z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0x010100F12DA5491F07BC41BFE5B3BBC323BE56</vt:lpwstr>
  </property>
</Properties>
</file>